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64" w:rsidRDefault="00EF6B64" w:rsidP="00EF6B64">
      <w:r w:rsidRPr="000C609F">
        <w:rPr>
          <w:noProof/>
        </w:rPr>
        <w:drawing>
          <wp:anchor distT="0" distB="0" distL="114300" distR="114300" simplePos="0" relativeHeight="251669504" behindDoc="0" locked="0" layoutInCell="1" allowOverlap="1" wp14:anchorId="1A680A35" wp14:editId="245C460F">
            <wp:simplePos x="0" y="0"/>
            <wp:positionH relativeFrom="margin">
              <wp:posOffset>4695825</wp:posOffset>
            </wp:positionH>
            <wp:positionV relativeFrom="margin">
              <wp:posOffset>64135</wp:posOffset>
            </wp:positionV>
            <wp:extent cx="1018335" cy="1009650"/>
            <wp:effectExtent l="0" t="0" r="0" b="0"/>
            <wp:wrapNone/>
            <wp:docPr id="2" name="Picture 2" descr="C:\Documents and Settings\milan.marinkovic\My Documents\Logos\WM\wm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milan.marinkovic\My Documents\Logos\WM\wm logo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728" cy="100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08E5A22" wp14:editId="0024AF5C">
            <wp:extent cx="2867025" cy="1333500"/>
            <wp:effectExtent l="0" t="0" r="9525" b="0"/>
            <wp:docPr id="15" name="Picture 15" descr="C:\Users\milos.isidorovic\Desktop\logotip ci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os.isidorovic\Desktop\logotip cir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169" cy="134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B64" w:rsidRDefault="00EF6B64" w:rsidP="00EF6B64"/>
    <w:p w:rsidR="00EF6B64" w:rsidRPr="00EF6B64" w:rsidRDefault="00EF6B64" w:rsidP="00EF6B64">
      <w:pPr>
        <w:spacing w:after="120" w:line="240" w:lineRule="auto"/>
        <w:jc w:val="center"/>
        <w:rPr>
          <w:color w:val="FF0000"/>
          <w:sz w:val="44"/>
          <w:szCs w:val="44"/>
          <w:lang w:val="sr-Latn-RS"/>
        </w:rPr>
      </w:pPr>
      <w:r>
        <w:rPr>
          <w:color w:val="FF0000"/>
          <w:sz w:val="44"/>
          <w:szCs w:val="44"/>
          <w:lang w:val="sr-Latn-RS"/>
        </w:rPr>
        <w:t>ФИНАНСИРАЊЕ</w:t>
      </w:r>
      <w:r w:rsidRPr="00EF6B64">
        <w:rPr>
          <w:color w:val="FF0000"/>
          <w:sz w:val="44"/>
          <w:szCs w:val="44"/>
          <w:lang w:val="sr-Latn-RS"/>
        </w:rPr>
        <w:t xml:space="preserve"> </w:t>
      </w:r>
      <w:r>
        <w:rPr>
          <w:color w:val="FF0000"/>
          <w:sz w:val="44"/>
          <w:szCs w:val="44"/>
          <w:lang w:val="sr-Latn-RS"/>
        </w:rPr>
        <w:t>РАЗВОЈА</w:t>
      </w:r>
      <w:r w:rsidRPr="00EF6B64">
        <w:rPr>
          <w:color w:val="FF0000"/>
          <w:sz w:val="44"/>
          <w:szCs w:val="44"/>
          <w:lang w:val="sr-Cyrl-RS"/>
        </w:rPr>
        <w:t xml:space="preserve"> </w:t>
      </w:r>
      <w:r>
        <w:rPr>
          <w:color w:val="FF0000"/>
          <w:sz w:val="44"/>
          <w:szCs w:val="44"/>
          <w:lang w:val="sr-Cyrl-RS"/>
        </w:rPr>
        <w:t>МСП</w:t>
      </w:r>
    </w:p>
    <w:p w:rsidR="00EF6B64" w:rsidRPr="00EF6B64" w:rsidRDefault="00EF6B64" w:rsidP="00EF6B64">
      <w:pPr>
        <w:spacing w:after="120" w:line="240" w:lineRule="auto"/>
        <w:jc w:val="center"/>
        <w:rPr>
          <w:color w:val="FF0000"/>
          <w:sz w:val="44"/>
          <w:szCs w:val="44"/>
          <w:lang w:val="sr-Latn-RS"/>
        </w:rPr>
      </w:pPr>
      <w:r w:rsidRPr="00EF6B64">
        <w:rPr>
          <w:color w:val="FF0000"/>
          <w:sz w:val="44"/>
          <w:szCs w:val="44"/>
          <w:lang w:val="sr-Latn-RS"/>
        </w:rPr>
        <w:t xml:space="preserve"> - </w:t>
      </w:r>
      <w:r>
        <w:rPr>
          <w:color w:val="FF0000"/>
          <w:sz w:val="44"/>
          <w:szCs w:val="44"/>
          <w:lang w:val="sr-Latn-RS"/>
        </w:rPr>
        <w:t>КРЕДИТ</w:t>
      </w:r>
      <w:r w:rsidRPr="00EF6B64">
        <w:rPr>
          <w:color w:val="FF0000"/>
          <w:sz w:val="44"/>
          <w:szCs w:val="44"/>
          <w:lang w:val="sr-Latn-RS"/>
        </w:rPr>
        <w:t xml:space="preserve"> </w:t>
      </w:r>
      <w:r>
        <w:rPr>
          <w:color w:val="FF0000"/>
          <w:sz w:val="44"/>
          <w:szCs w:val="44"/>
          <w:lang w:val="sr-Latn-RS"/>
        </w:rPr>
        <w:t>ИЛИ</w:t>
      </w:r>
      <w:r w:rsidRPr="00EF6B64">
        <w:rPr>
          <w:color w:val="FF0000"/>
          <w:sz w:val="44"/>
          <w:szCs w:val="44"/>
          <w:lang w:val="sr-Latn-RS"/>
        </w:rPr>
        <w:t xml:space="preserve"> </w:t>
      </w:r>
      <w:r>
        <w:rPr>
          <w:color w:val="FF0000"/>
          <w:sz w:val="44"/>
          <w:szCs w:val="44"/>
          <w:lang w:val="sr-Latn-RS"/>
        </w:rPr>
        <w:t>УВОЂЕЊЕ</w:t>
      </w:r>
      <w:r w:rsidRPr="00EF6B64">
        <w:rPr>
          <w:color w:val="FF0000"/>
          <w:sz w:val="44"/>
          <w:szCs w:val="44"/>
          <w:lang w:val="sr-Latn-RS"/>
        </w:rPr>
        <w:t xml:space="preserve"> </w:t>
      </w:r>
      <w:r>
        <w:rPr>
          <w:color w:val="FF0000"/>
          <w:sz w:val="44"/>
          <w:szCs w:val="44"/>
          <w:lang w:val="sr-Latn-RS"/>
        </w:rPr>
        <w:t>НОВОГ</w:t>
      </w:r>
      <w:r w:rsidRPr="00EF6B64">
        <w:rPr>
          <w:color w:val="FF0000"/>
          <w:sz w:val="44"/>
          <w:szCs w:val="44"/>
          <w:lang w:val="sr-Latn-RS"/>
        </w:rPr>
        <w:t xml:space="preserve"> </w:t>
      </w:r>
      <w:r>
        <w:rPr>
          <w:color w:val="FF0000"/>
          <w:sz w:val="44"/>
          <w:szCs w:val="44"/>
          <w:lang w:val="sr-Latn-RS"/>
        </w:rPr>
        <w:t>ПАРТНЕРА</w:t>
      </w:r>
      <w:r w:rsidRPr="00EF6B64">
        <w:rPr>
          <w:color w:val="FF0000"/>
          <w:sz w:val="44"/>
          <w:szCs w:val="44"/>
          <w:lang w:val="sr-Latn-RS"/>
        </w:rPr>
        <w:t xml:space="preserve"> -</w:t>
      </w:r>
    </w:p>
    <w:p w:rsidR="00EF6B64" w:rsidRPr="007C2D67" w:rsidRDefault="00EF6B64" w:rsidP="00EF6B64">
      <w:pPr>
        <w:spacing w:after="120" w:line="240" w:lineRule="auto"/>
        <w:jc w:val="center"/>
        <w:rPr>
          <w:color w:val="FF0000"/>
          <w:sz w:val="48"/>
          <w:lang w:val="sr-Latn-RS"/>
        </w:rPr>
      </w:pPr>
      <w:r>
        <w:rPr>
          <w:color w:val="FF0000"/>
          <w:sz w:val="48"/>
          <w:lang w:val="sr-Latn-RS"/>
        </w:rPr>
        <w:t xml:space="preserve"> </w:t>
      </w:r>
      <w:r>
        <w:rPr>
          <w:color w:val="FF0000"/>
          <w:sz w:val="36"/>
          <w:lang w:val="sr-Latn-RS"/>
        </w:rPr>
        <w:t>ПРИМЕНА ПРИНЦИПА КОРПОРАТИВНОГ УПРАВЉАЊА</w:t>
      </w:r>
    </w:p>
    <w:p w:rsidR="00EF6B64" w:rsidRDefault="00EF6B64" w:rsidP="00EF6B64">
      <w:pPr>
        <w:jc w:val="center"/>
        <w:rPr>
          <w:lang w:val="sr-Cyrl-RS"/>
        </w:rPr>
      </w:pPr>
      <w:r>
        <w:rPr>
          <w:lang w:val="sr-Cyrl-RS"/>
        </w:rPr>
        <w:fldChar w:fldCharType="begin"/>
      </w:r>
      <w:r>
        <w:rPr>
          <w:lang w:val="sr-Cyrl-RS"/>
        </w:rPr>
        <w:instrText xml:space="preserve"> ASK   \* MERGEFORMAT </w:instrText>
      </w:r>
      <w:r>
        <w:rPr>
          <w:lang w:val="sr-Cyrl-RS"/>
        </w:rPr>
        <w:fldChar w:fldCharType="end"/>
      </w:r>
    </w:p>
    <w:p w:rsidR="00EF6B64" w:rsidRDefault="001E11C9" w:rsidP="00EF6B64">
      <w:pPr>
        <w:ind w:left="720"/>
        <w:jc w:val="center"/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4BF88A" wp14:editId="538AA6F0">
                <wp:simplePos x="0" y="0"/>
                <wp:positionH relativeFrom="column">
                  <wp:posOffset>3152775</wp:posOffset>
                </wp:positionH>
                <wp:positionV relativeFrom="paragraph">
                  <wp:posOffset>107950</wp:posOffset>
                </wp:positionV>
                <wp:extent cx="3048000" cy="41338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41338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660C" w:rsidRPr="00EF6B64" w:rsidRDefault="0073660C" w:rsidP="001E11C9">
                            <w:pPr>
                              <w:ind w:right="-178"/>
                              <w:rPr>
                                <w:color w:val="548DD4" w:themeColor="text2" w:themeTint="99"/>
                                <w:sz w:val="32"/>
                                <w:lang w:val="sr-Cyrl-RS"/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32"/>
                                <w:lang w:val="sr-Cyrl-RS"/>
                              </w:rPr>
                              <w:t>Време и место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8.25pt;margin-top:8.5pt;width:240pt;height:3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" fillcolor="#c6d9f1" stroked="f" strokeweight=".5pt">
                <v:textbox>
                  <w:txbxContent>
                    <w:p w:rsidR="0073660C" w:rsidRPr="00EF6B64" w:rsidRDefault="0073660C" w:rsidP="001E11C9">
                      <w:pPr>
                        <w:ind w:right="-178"/>
                        <w:rPr>
                          <w:color w:val="548DD4" w:themeColor="text2" w:themeTint="99"/>
                          <w:sz w:val="32"/>
                          <w:lang w:val="sr-Cyrl-RS"/>
                        </w:rPr>
                      </w:pPr>
                      <w:r>
                        <w:rPr>
                          <w:color w:val="548DD4" w:themeColor="text2" w:themeTint="99"/>
                          <w:sz w:val="32"/>
                          <w:lang w:val="sr-Cyrl-RS"/>
                        </w:rPr>
                        <w:t>Време и место</w:t>
                      </w:r>
                    </w:p>
                  </w:txbxContent>
                </v:textbox>
              </v:shape>
            </w:pict>
          </mc:Fallback>
        </mc:AlternateContent>
      </w:r>
      <w:r w:rsidR="00EF6B6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A597F" wp14:editId="54A853BF">
                <wp:simplePos x="0" y="0"/>
                <wp:positionH relativeFrom="column">
                  <wp:posOffset>3138805</wp:posOffset>
                </wp:positionH>
                <wp:positionV relativeFrom="paragraph">
                  <wp:posOffset>528955</wp:posOffset>
                </wp:positionV>
                <wp:extent cx="2849880" cy="723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660C" w:rsidRPr="0098316C" w:rsidRDefault="0073660C" w:rsidP="00C91C64">
                            <w:pPr>
                              <w:jc w:val="both"/>
                              <w:rPr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lang w:val="sr-Latn-RS"/>
                              </w:rPr>
                              <w:t>Привредна</w:t>
                            </w:r>
                            <w:r w:rsidRPr="000A39F9">
                              <w:rPr>
                                <w:b/>
                                <w:color w:val="548DD4" w:themeColor="text2" w:themeTint="99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lang w:val="sr-Latn-RS"/>
                              </w:rPr>
                              <w:t>комора</w:t>
                            </w:r>
                            <w:r w:rsidRPr="000A39F9">
                              <w:rPr>
                                <w:b/>
                                <w:color w:val="548DD4" w:themeColor="text2" w:themeTint="99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lang w:val="sr-Latn-RS"/>
                              </w:rPr>
                              <w:t>Србије</w:t>
                            </w:r>
                            <w:r w:rsidRPr="000A39F9">
                              <w:rPr>
                                <w:b/>
                                <w:color w:val="548DD4" w:themeColor="text2" w:themeTint="99"/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lang w:val="sr-Latn-RS"/>
                              </w:rPr>
                              <w:t>Теразије</w:t>
                            </w:r>
                            <w:r w:rsidRPr="000A39F9">
                              <w:rPr>
                                <w:b/>
                                <w:color w:val="548DD4" w:themeColor="text2" w:themeTint="99"/>
                                <w:lang w:val="sr-Latn-RS"/>
                              </w:rPr>
                              <w:t xml:space="preserve"> 23, 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lang w:val="sr-Latn-RS"/>
                              </w:rPr>
                              <w:t>сала</w:t>
                            </w:r>
                            <w:r w:rsidRPr="000A39F9">
                              <w:rPr>
                                <w:b/>
                                <w:color w:val="548DD4" w:themeColor="text2" w:themeTint="99"/>
                                <w:lang w:val="sr-Latn-RS"/>
                              </w:rPr>
                              <w:t xml:space="preserve"> 1 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lang w:val="sr-Latn-RS"/>
                              </w:rPr>
                              <w:t>на</w:t>
                            </w:r>
                            <w:r w:rsidRPr="000A39F9">
                              <w:rPr>
                                <w:b/>
                                <w:color w:val="548DD4" w:themeColor="text2" w:themeTint="99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lang w:val="sr-Latn-RS"/>
                              </w:rPr>
                              <w:t>VIII</w:t>
                            </w:r>
                            <w:r w:rsidRPr="000A39F9">
                              <w:rPr>
                                <w:b/>
                                <w:color w:val="548DD4" w:themeColor="text2" w:themeTint="99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lang w:val="sr-Latn-RS"/>
                              </w:rPr>
                              <w:t>спрату</w:t>
                            </w:r>
                            <w:r w:rsidRPr="000A39F9">
                              <w:rPr>
                                <w:b/>
                                <w:color w:val="548DD4" w:themeColor="text2" w:themeTint="99"/>
                                <w:lang w:val="sr-Latn-RS"/>
                              </w:rPr>
                              <w:t xml:space="preserve">,  19. 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lang w:val="sr-Latn-RS"/>
                              </w:rPr>
                              <w:t>октобра</w:t>
                            </w:r>
                            <w:r w:rsidRPr="000A39F9">
                              <w:rPr>
                                <w:b/>
                                <w:color w:val="548DD4" w:themeColor="text2" w:themeTint="99"/>
                                <w:lang w:val="sr-Cyrl-RS"/>
                              </w:rPr>
                              <w:t xml:space="preserve"> 201</w:t>
                            </w:r>
                            <w:r w:rsidRPr="000A39F9">
                              <w:rPr>
                                <w:b/>
                                <w:color w:val="548DD4" w:themeColor="text2" w:themeTint="99"/>
                                <w:lang w:val="sr-Latn-RS"/>
                              </w:rPr>
                              <w:t>6</w:t>
                            </w:r>
                            <w:r w:rsidRPr="000A39F9">
                              <w:rPr>
                                <w:b/>
                                <w:color w:val="548DD4" w:themeColor="text2" w:themeTint="99"/>
                                <w:lang w:val="sr-Cyrl-RS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lang w:val="sr-Latn-RS"/>
                              </w:rPr>
                              <w:t>године</w:t>
                            </w:r>
                            <w:r w:rsidRPr="000A39F9">
                              <w:rPr>
                                <w:b/>
                                <w:color w:val="548DD4" w:themeColor="text2" w:themeTint="99"/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lang w:val="sr-Latn-RS"/>
                              </w:rPr>
                              <w:t>са</w:t>
                            </w:r>
                            <w:r w:rsidRPr="000A39F9">
                              <w:rPr>
                                <w:b/>
                                <w:color w:val="548DD4" w:themeColor="text2" w:themeTint="99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lang w:val="sr-Latn-RS"/>
                              </w:rPr>
                              <w:t>почетком</w:t>
                            </w:r>
                            <w:r w:rsidRPr="000A39F9">
                              <w:rPr>
                                <w:b/>
                                <w:color w:val="548DD4" w:themeColor="text2" w:themeTint="99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lang w:val="sr-Latn-RS"/>
                              </w:rPr>
                              <w:t>у</w:t>
                            </w:r>
                            <w:r w:rsidRPr="000A39F9">
                              <w:rPr>
                                <w:b/>
                                <w:color w:val="548DD4" w:themeColor="text2" w:themeTint="99"/>
                                <w:lang w:val="sr-Latn-RS"/>
                              </w:rPr>
                              <w:t xml:space="preserve"> 13 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lang w:val="sr-Latn-RS"/>
                              </w:rPr>
                              <w:t>часова</w:t>
                            </w:r>
                            <w:r>
                              <w:rPr>
                                <w:color w:val="548DD4" w:themeColor="text2" w:themeTint="99"/>
                                <w:lang w:val="sr-Latn-RS"/>
                              </w:rPr>
                              <w:t xml:space="preserve"> </w:t>
                            </w:r>
                          </w:p>
                          <w:p w:rsidR="0073660C" w:rsidRPr="0098316C" w:rsidRDefault="0073660C" w:rsidP="00EF6B64">
                            <w:pPr>
                              <w:jc w:val="both"/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47.15pt;margin-top:41.65pt;width:224.4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" filled="f" stroked="f" strokeweight=".5pt">
                <v:textbox>
                  <w:txbxContent>
                    <w:p w:rsidR="0073660C" w:rsidRPr="0098316C" w:rsidRDefault="0073660C" w:rsidP="00C91C64">
                      <w:pPr>
                        <w:jc w:val="both"/>
                        <w:rPr>
                          <w:color w:val="548DD4" w:themeColor="text2" w:themeTint="99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lang w:val="sr-Latn-RS"/>
                        </w:rPr>
                        <w:t>Привредна</w:t>
                      </w:r>
                      <w:r w:rsidRPr="000A39F9">
                        <w:rPr>
                          <w:b/>
                          <w:color w:val="548DD4" w:themeColor="text2" w:themeTint="99"/>
                          <w:lang w:val="sr-Latn-RS"/>
                        </w:rPr>
                        <w:t xml:space="preserve"> </w:t>
                      </w:r>
                      <w:r>
                        <w:rPr>
                          <w:b/>
                          <w:color w:val="548DD4" w:themeColor="text2" w:themeTint="99"/>
                          <w:lang w:val="sr-Latn-RS"/>
                        </w:rPr>
                        <w:t>комора</w:t>
                      </w:r>
                      <w:r w:rsidRPr="000A39F9">
                        <w:rPr>
                          <w:b/>
                          <w:color w:val="548DD4" w:themeColor="text2" w:themeTint="99"/>
                          <w:lang w:val="sr-Latn-RS"/>
                        </w:rPr>
                        <w:t xml:space="preserve"> </w:t>
                      </w:r>
                      <w:r>
                        <w:rPr>
                          <w:b/>
                          <w:color w:val="548DD4" w:themeColor="text2" w:themeTint="99"/>
                          <w:lang w:val="sr-Latn-RS"/>
                        </w:rPr>
                        <w:t>Србије</w:t>
                      </w:r>
                      <w:r w:rsidRPr="000A39F9">
                        <w:rPr>
                          <w:b/>
                          <w:color w:val="548DD4" w:themeColor="text2" w:themeTint="99"/>
                          <w:lang w:val="sr-Latn-RS"/>
                        </w:rPr>
                        <w:t xml:space="preserve">, </w:t>
                      </w:r>
                      <w:r>
                        <w:rPr>
                          <w:b/>
                          <w:color w:val="548DD4" w:themeColor="text2" w:themeTint="99"/>
                          <w:lang w:val="sr-Latn-RS"/>
                        </w:rPr>
                        <w:t>Теразије</w:t>
                      </w:r>
                      <w:r w:rsidRPr="000A39F9">
                        <w:rPr>
                          <w:b/>
                          <w:color w:val="548DD4" w:themeColor="text2" w:themeTint="99"/>
                          <w:lang w:val="sr-Latn-RS"/>
                        </w:rPr>
                        <w:t xml:space="preserve"> 23, </w:t>
                      </w:r>
                      <w:r>
                        <w:rPr>
                          <w:b/>
                          <w:color w:val="548DD4" w:themeColor="text2" w:themeTint="99"/>
                          <w:lang w:val="sr-Latn-RS"/>
                        </w:rPr>
                        <w:t>сала</w:t>
                      </w:r>
                      <w:r w:rsidRPr="000A39F9">
                        <w:rPr>
                          <w:b/>
                          <w:color w:val="548DD4" w:themeColor="text2" w:themeTint="99"/>
                          <w:lang w:val="sr-Latn-RS"/>
                        </w:rPr>
                        <w:t xml:space="preserve"> 1 </w:t>
                      </w:r>
                      <w:r>
                        <w:rPr>
                          <w:b/>
                          <w:color w:val="548DD4" w:themeColor="text2" w:themeTint="99"/>
                          <w:lang w:val="sr-Latn-RS"/>
                        </w:rPr>
                        <w:t>на</w:t>
                      </w:r>
                      <w:r w:rsidRPr="000A39F9">
                        <w:rPr>
                          <w:b/>
                          <w:color w:val="548DD4" w:themeColor="text2" w:themeTint="99"/>
                          <w:lang w:val="sr-Latn-RS"/>
                        </w:rPr>
                        <w:t xml:space="preserve"> </w:t>
                      </w:r>
                      <w:r>
                        <w:rPr>
                          <w:b/>
                          <w:color w:val="548DD4" w:themeColor="text2" w:themeTint="99"/>
                          <w:lang w:val="sr-Latn-RS"/>
                        </w:rPr>
                        <w:t>VIII</w:t>
                      </w:r>
                      <w:r w:rsidRPr="000A39F9">
                        <w:rPr>
                          <w:b/>
                          <w:color w:val="548DD4" w:themeColor="text2" w:themeTint="99"/>
                          <w:lang w:val="sr-Latn-RS"/>
                        </w:rPr>
                        <w:t xml:space="preserve"> </w:t>
                      </w:r>
                      <w:r>
                        <w:rPr>
                          <w:b/>
                          <w:color w:val="548DD4" w:themeColor="text2" w:themeTint="99"/>
                          <w:lang w:val="sr-Latn-RS"/>
                        </w:rPr>
                        <w:t>спрату</w:t>
                      </w:r>
                      <w:r w:rsidRPr="000A39F9">
                        <w:rPr>
                          <w:b/>
                          <w:color w:val="548DD4" w:themeColor="text2" w:themeTint="99"/>
                          <w:lang w:val="sr-Latn-RS"/>
                        </w:rPr>
                        <w:t xml:space="preserve">,  19. </w:t>
                      </w:r>
                      <w:r>
                        <w:rPr>
                          <w:b/>
                          <w:color w:val="548DD4" w:themeColor="text2" w:themeTint="99"/>
                          <w:lang w:val="sr-Latn-RS"/>
                        </w:rPr>
                        <w:t>октобра</w:t>
                      </w:r>
                      <w:r w:rsidRPr="000A39F9">
                        <w:rPr>
                          <w:b/>
                          <w:color w:val="548DD4" w:themeColor="text2" w:themeTint="99"/>
                          <w:lang w:val="sr-Cyrl-RS"/>
                        </w:rPr>
                        <w:t xml:space="preserve"> 201</w:t>
                      </w:r>
                      <w:r w:rsidRPr="000A39F9">
                        <w:rPr>
                          <w:b/>
                          <w:color w:val="548DD4" w:themeColor="text2" w:themeTint="99"/>
                          <w:lang w:val="sr-Latn-RS"/>
                        </w:rPr>
                        <w:t>6</w:t>
                      </w:r>
                      <w:r w:rsidRPr="000A39F9">
                        <w:rPr>
                          <w:b/>
                          <w:color w:val="548DD4" w:themeColor="text2" w:themeTint="99"/>
                          <w:lang w:val="sr-Cyrl-RS"/>
                        </w:rPr>
                        <w:t xml:space="preserve">. </w:t>
                      </w:r>
                      <w:r>
                        <w:rPr>
                          <w:b/>
                          <w:color w:val="548DD4" w:themeColor="text2" w:themeTint="99"/>
                          <w:lang w:val="sr-Latn-RS"/>
                        </w:rPr>
                        <w:t>године</w:t>
                      </w:r>
                      <w:r w:rsidRPr="000A39F9">
                        <w:rPr>
                          <w:b/>
                          <w:color w:val="548DD4" w:themeColor="text2" w:themeTint="99"/>
                          <w:lang w:val="sr-Latn-RS"/>
                        </w:rPr>
                        <w:t xml:space="preserve">, </w:t>
                      </w:r>
                      <w:r>
                        <w:rPr>
                          <w:b/>
                          <w:color w:val="548DD4" w:themeColor="text2" w:themeTint="99"/>
                          <w:lang w:val="sr-Latn-RS"/>
                        </w:rPr>
                        <w:t>са</w:t>
                      </w:r>
                      <w:r w:rsidRPr="000A39F9">
                        <w:rPr>
                          <w:b/>
                          <w:color w:val="548DD4" w:themeColor="text2" w:themeTint="99"/>
                          <w:lang w:val="sr-Latn-RS"/>
                        </w:rPr>
                        <w:t xml:space="preserve"> </w:t>
                      </w:r>
                      <w:r>
                        <w:rPr>
                          <w:b/>
                          <w:color w:val="548DD4" w:themeColor="text2" w:themeTint="99"/>
                          <w:lang w:val="sr-Latn-RS"/>
                        </w:rPr>
                        <w:t>почетком</w:t>
                      </w:r>
                      <w:r w:rsidRPr="000A39F9">
                        <w:rPr>
                          <w:b/>
                          <w:color w:val="548DD4" w:themeColor="text2" w:themeTint="99"/>
                          <w:lang w:val="sr-Latn-RS"/>
                        </w:rPr>
                        <w:t xml:space="preserve"> </w:t>
                      </w:r>
                      <w:r>
                        <w:rPr>
                          <w:b/>
                          <w:color w:val="548DD4" w:themeColor="text2" w:themeTint="99"/>
                          <w:lang w:val="sr-Latn-RS"/>
                        </w:rPr>
                        <w:t>у</w:t>
                      </w:r>
                      <w:r w:rsidRPr="000A39F9">
                        <w:rPr>
                          <w:b/>
                          <w:color w:val="548DD4" w:themeColor="text2" w:themeTint="99"/>
                          <w:lang w:val="sr-Latn-RS"/>
                        </w:rPr>
                        <w:t xml:space="preserve"> 13 </w:t>
                      </w:r>
                      <w:r>
                        <w:rPr>
                          <w:b/>
                          <w:color w:val="548DD4" w:themeColor="text2" w:themeTint="99"/>
                          <w:lang w:val="sr-Latn-RS"/>
                        </w:rPr>
                        <w:t>часова</w:t>
                      </w:r>
                      <w:r>
                        <w:rPr>
                          <w:color w:val="548DD4" w:themeColor="text2" w:themeTint="99"/>
                          <w:lang w:val="sr-Latn-RS"/>
                        </w:rPr>
                        <w:t xml:space="preserve"> </w:t>
                      </w:r>
                    </w:p>
                    <w:p w:rsidR="0073660C" w:rsidRPr="0098316C" w:rsidRDefault="0073660C" w:rsidP="00EF6B64">
                      <w:pPr>
                        <w:jc w:val="both"/>
                        <w:rPr>
                          <w:color w:val="548DD4" w:themeColor="text2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B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A1B4E8" wp14:editId="4EA5FF0C">
                <wp:simplePos x="0" y="0"/>
                <wp:positionH relativeFrom="column">
                  <wp:posOffset>5080</wp:posOffset>
                </wp:positionH>
                <wp:positionV relativeFrom="paragraph">
                  <wp:posOffset>4996180</wp:posOffset>
                </wp:positionV>
                <wp:extent cx="2849880" cy="12954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660C" w:rsidRPr="000C2A91" w:rsidRDefault="0073660C" w:rsidP="00C91C64">
                            <w:pPr>
                              <w:spacing w:after="120" w:line="240" w:lineRule="auto"/>
                              <w:jc w:val="both"/>
                              <w:rPr>
                                <w:color w:val="548DD4" w:themeColor="text2" w:themeTint="99"/>
                                <w:lang w:val="sr-Cyrl-RS"/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lang w:val="sr-Latn-RS"/>
                              </w:rPr>
                              <w:t>Видосава Џагић</w:t>
                            </w:r>
                            <w:r>
                              <w:rPr>
                                <w:color w:val="548DD4" w:themeColor="text2" w:themeTint="99"/>
                                <w:lang w:val="sr-Cyrl-RS"/>
                              </w:rPr>
                              <w:t xml:space="preserve">, </w:t>
                            </w:r>
                            <w:r>
                              <w:rPr>
                                <w:color w:val="548DD4" w:themeColor="text2" w:themeTint="99"/>
                                <w:lang w:val="sr-Latn-RS"/>
                              </w:rPr>
                              <w:t>П</w:t>
                            </w:r>
                            <w:r>
                              <w:rPr>
                                <w:color w:val="548DD4" w:themeColor="text2" w:themeTint="99"/>
                                <w:lang w:val="sr-Cyrl-RS"/>
                              </w:rPr>
                              <w:t>ривредна комора Србије</w:t>
                            </w:r>
                          </w:p>
                          <w:p w:rsidR="0073660C" w:rsidRDefault="0073660C" w:rsidP="00C91C64">
                            <w:pPr>
                              <w:spacing w:after="120" w:line="240" w:lineRule="auto"/>
                              <w:jc w:val="both"/>
                              <w:rPr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lang w:val="sr-Latn-RS"/>
                              </w:rPr>
                              <w:t>Владимир Павловић</w:t>
                            </w:r>
                            <w:r w:rsidRPr="00295BD6">
                              <w:rPr>
                                <w:color w:val="548DD4" w:themeColor="text2" w:themeTint="99"/>
                                <w:lang w:val="sr-Cyrl-RS"/>
                              </w:rPr>
                              <w:t xml:space="preserve">, </w:t>
                            </w:r>
                            <w:r w:rsidRPr="00295BD6">
                              <w:rPr>
                                <w:color w:val="548DD4" w:themeColor="text2" w:themeTint="99"/>
                              </w:rPr>
                              <w:t xml:space="preserve">WM Equity Partners </w:t>
                            </w:r>
                          </w:p>
                          <w:p w:rsidR="0073660C" w:rsidRDefault="0073660C" w:rsidP="00C91C64">
                            <w:pPr>
                              <w:spacing w:after="120" w:line="240" w:lineRule="auto"/>
                              <w:jc w:val="both"/>
                              <w:rPr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lang w:val="sr-Latn-RS"/>
                              </w:rPr>
                              <w:t>Милош</w:t>
                            </w:r>
                            <w:r>
                              <w:rPr>
                                <w:color w:val="548DD4" w:themeColor="text2" w:themeTint="99"/>
                              </w:rPr>
                              <w:t xml:space="preserve"> Савић, WM Equity Partners</w:t>
                            </w:r>
                          </w:p>
                          <w:p w:rsidR="0073660C" w:rsidRPr="00756A53" w:rsidRDefault="0073660C" w:rsidP="00C91C64">
                            <w:pPr>
                              <w:spacing w:after="120" w:line="240" w:lineRule="auto"/>
                              <w:jc w:val="both"/>
                              <w:rPr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color w:val="548DD4" w:themeColor="text2" w:themeTint="99"/>
                              </w:rPr>
                              <w:t xml:space="preserve">Тамара </w:t>
                            </w:r>
                            <w:r>
                              <w:rPr>
                                <w:color w:val="548DD4" w:themeColor="text2" w:themeTint="99"/>
                                <w:lang w:val="sr-Latn-RS"/>
                              </w:rPr>
                              <w:t>Микелић</w:t>
                            </w:r>
                            <w:r>
                              <w:rPr>
                                <w:color w:val="548DD4" w:themeColor="text2" w:themeTint="99"/>
                              </w:rPr>
                              <w:t>, WM Equity Partners</w:t>
                            </w:r>
                          </w:p>
                          <w:p w:rsidR="0073660C" w:rsidRPr="00756A53" w:rsidRDefault="0073660C" w:rsidP="00EF6B64">
                            <w:pPr>
                              <w:spacing w:after="120" w:line="240" w:lineRule="auto"/>
                              <w:jc w:val="both"/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.4pt;margin-top:393.4pt;width:224.4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" filled="f" stroked="f" strokeweight=".5pt">
                <v:textbox>
                  <w:txbxContent>
                    <w:p w:rsidR="0073660C" w:rsidRPr="000C2A91" w:rsidRDefault="0073660C" w:rsidP="00C91C64">
                      <w:pPr>
                        <w:spacing w:after="120" w:line="240" w:lineRule="auto"/>
                        <w:jc w:val="both"/>
                        <w:rPr>
                          <w:color w:val="548DD4" w:themeColor="text2" w:themeTint="99"/>
                          <w:lang w:val="sr-Cyrl-RS"/>
                        </w:rPr>
                      </w:pPr>
                      <w:r>
                        <w:rPr>
                          <w:color w:val="548DD4" w:themeColor="text2" w:themeTint="99"/>
                          <w:lang w:val="sr-Latn-RS"/>
                        </w:rPr>
                        <w:t>Видосава Џагић</w:t>
                      </w:r>
                      <w:r>
                        <w:rPr>
                          <w:color w:val="548DD4" w:themeColor="text2" w:themeTint="99"/>
                          <w:lang w:val="sr-Cyrl-RS"/>
                        </w:rPr>
                        <w:t xml:space="preserve">, </w:t>
                      </w:r>
                      <w:r>
                        <w:rPr>
                          <w:color w:val="548DD4" w:themeColor="text2" w:themeTint="99"/>
                          <w:lang w:val="sr-Latn-RS"/>
                        </w:rPr>
                        <w:t>П</w:t>
                      </w:r>
                      <w:r>
                        <w:rPr>
                          <w:color w:val="548DD4" w:themeColor="text2" w:themeTint="99"/>
                          <w:lang w:val="sr-Cyrl-RS"/>
                        </w:rPr>
                        <w:t>ривредна комора Србије</w:t>
                      </w:r>
                    </w:p>
                    <w:p w:rsidR="0073660C" w:rsidRDefault="0073660C" w:rsidP="00C91C64">
                      <w:pPr>
                        <w:spacing w:after="120" w:line="240" w:lineRule="auto"/>
                        <w:jc w:val="both"/>
                        <w:rPr>
                          <w:color w:val="548DD4" w:themeColor="text2" w:themeTint="99"/>
                        </w:rPr>
                      </w:pPr>
                      <w:r>
                        <w:rPr>
                          <w:color w:val="548DD4" w:themeColor="text2" w:themeTint="99"/>
                          <w:lang w:val="sr-Latn-RS"/>
                        </w:rPr>
                        <w:t>Владимир Павловић</w:t>
                      </w:r>
                      <w:r w:rsidRPr="00295BD6">
                        <w:rPr>
                          <w:color w:val="548DD4" w:themeColor="text2" w:themeTint="99"/>
                          <w:lang w:val="sr-Cyrl-RS"/>
                        </w:rPr>
                        <w:t xml:space="preserve">, </w:t>
                      </w:r>
                      <w:r w:rsidRPr="00295BD6">
                        <w:rPr>
                          <w:color w:val="548DD4" w:themeColor="text2" w:themeTint="99"/>
                        </w:rPr>
                        <w:t xml:space="preserve">WM Equity Partners </w:t>
                      </w:r>
                    </w:p>
                    <w:p w:rsidR="0073660C" w:rsidRDefault="0073660C" w:rsidP="00C91C64">
                      <w:pPr>
                        <w:spacing w:after="120" w:line="240" w:lineRule="auto"/>
                        <w:jc w:val="both"/>
                        <w:rPr>
                          <w:color w:val="548DD4" w:themeColor="text2" w:themeTint="99"/>
                        </w:rPr>
                      </w:pPr>
                      <w:r>
                        <w:rPr>
                          <w:color w:val="548DD4" w:themeColor="text2" w:themeTint="99"/>
                          <w:lang w:val="sr-Latn-RS"/>
                        </w:rPr>
                        <w:t>Милош</w:t>
                      </w:r>
                      <w:r>
                        <w:rPr>
                          <w:color w:val="548DD4" w:themeColor="text2" w:themeTint="99"/>
                        </w:rPr>
                        <w:t xml:space="preserve"> Савић, WM Equity Partners</w:t>
                      </w:r>
                    </w:p>
                    <w:p w:rsidR="0073660C" w:rsidRPr="00756A53" w:rsidRDefault="0073660C" w:rsidP="00C91C64">
                      <w:pPr>
                        <w:spacing w:after="120" w:line="240" w:lineRule="auto"/>
                        <w:jc w:val="both"/>
                        <w:rPr>
                          <w:color w:val="548DD4" w:themeColor="text2" w:themeTint="99"/>
                        </w:rPr>
                      </w:pPr>
                      <w:r>
                        <w:rPr>
                          <w:color w:val="548DD4" w:themeColor="text2" w:themeTint="99"/>
                        </w:rPr>
                        <w:t xml:space="preserve">Тамара </w:t>
                      </w:r>
                      <w:r>
                        <w:rPr>
                          <w:color w:val="548DD4" w:themeColor="text2" w:themeTint="99"/>
                          <w:lang w:val="sr-Latn-RS"/>
                        </w:rPr>
                        <w:t>Микелић</w:t>
                      </w:r>
                      <w:r>
                        <w:rPr>
                          <w:color w:val="548DD4" w:themeColor="text2" w:themeTint="99"/>
                        </w:rPr>
                        <w:t>, WM Equity Partners</w:t>
                      </w:r>
                    </w:p>
                    <w:p w:rsidR="0073660C" w:rsidRPr="00756A53" w:rsidRDefault="0073660C" w:rsidP="00EF6B64">
                      <w:pPr>
                        <w:spacing w:after="120" w:line="240" w:lineRule="auto"/>
                        <w:jc w:val="both"/>
                        <w:rPr>
                          <w:color w:val="548DD4" w:themeColor="text2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B6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6563C" wp14:editId="2C9724B3">
                <wp:simplePos x="0" y="0"/>
                <wp:positionH relativeFrom="column">
                  <wp:posOffset>33655</wp:posOffset>
                </wp:positionH>
                <wp:positionV relativeFrom="paragraph">
                  <wp:posOffset>3691255</wp:posOffset>
                </wp:positionV>
                <wp:extent cx="2849880" cy="8477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660C" w:rsidRDefault="0073660C" w:rsidP="00EF6B64">
                            <w:pPr>
                              <w:spacing w:after="0" w:line="240" w:lineRule="auto"/>
                              <w:jc w:val="both"/>
                              <w:rPr>
                                <w:color w:val="548DD4" w:themeColor="text2" w:themeTint="99"/>
                                <w:lang w:val="sr-Cyrl-RS"/>
                              </w:rPr>
                            </w:pPr>
                          </w:p>
                          <w:p w:rsidR="0073660C" w:rsidRPr="00F52F23" w:rsidRDefault="0073660C" w:rsidP="00C91C64">
                            <w:pPr>
                              <w:spacing w:after="0" w:line="240" w:lineRule="auto"/>
                              <w:jc w:val="both"/>
                              <w:rPr>
                                <w:color w:val="548DD4" w:themeColor="text2" w:themeTint="99"/>
                                <w:lang w:val="sr-Latn-RS"/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lang w:val="sr-Latn-RS"/>
                              </w:rPr>
                              <w:t>МСП - власници породичних компанија, чланови одбора директора и извршни директори компанија</w:t>
                            </w:r>
                          </w:p>
                          <w:p w:rsidR="0073660C" w:rsidRPr="00C91C64" w:rsidRDefault="0073660C" w:rsidP="00EF6B64">
                            <w:pPr>
                              <w:spacing w:after="0" w:line="240" w:lineRule="auto"/>
                              <w:jc w:val="both"/>
                              <w:rPr>
                                <w:color w:val="548DD4" w:themeColor="text2" w:themeTint="99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.65pt;margin-top:290.65pt;width:224.4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" filled="f" stroked="f" strokeweight=".5pt">
                <v:textbox>
                  <w:txbxContent>
                    <w:p w:rsidR="0073660C" w:rsidRDefault="0073660C" w:rsidP="00EF6B64">
                      <w:pPr>
                        <w:spacing w:after="0" w:line="240" w:lineRule="auto"/>
                        <w:jc w:val="both"/>
                        <w:rPr>
                          <w:color w:val="548DD4" w:themeColor="text2" w:themeTint="99"/>
                          <w:lang w:val="sr-Cyrl-RS"/>
                        </w:rPr>
                      </w:pPr>
                    </w:p>
                    <w:p w:rsidR="0073660C" w:rsidRPr="00F52F23" w:rsidRDefault="0073660C" w:rsidP="00C91C64">
                      <w:pPr>
                        <w:spacing w:after="0" w:line="240" w:lineRule="auto"/>
                        <w:jc w:val="both"/>
                        <w:rPr>
                          <w:color w:val="548DD4" w:themeColor="text2" w:themeTint="99"/>
                          <w:lang w:val="sr-Latn-RS"/>
                        </w:rPr>
                      </w:pPr>
                      <w:r>
                        <w:rPr>
                          <w:color w:val="548DD4" w:themeColor="text2" w:themeTint="99"/>
                          <w:lang w:val="sr-Latn-RS"/>
                        </w:rPr>
                        <w:t>МСП - власници породичних компанија, чланови одбора директора и извршни директори компанија</w:t>
                      </w:r>
                    </w:p>
                    <w:p w:rsidR="0073660C" w:rsidRPr="00C91C64" w:rsidRDefault="0073660C" w:rsidP="00EF6B64">
                      <w:pPr>
                        <w:spacing w:after="0" w:line="240" w:lineRule="auto"/>
                        <w:jc w:val="both"/>
                        <w:rPr>
                          <w:color w:val="548DD4" w:themeColor="text2" w:themeTint="99"/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B6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67A5E5" wp14:editId="4C5404E1">
                <wp:simplePos x="0" y="0"/>
                <wp:positionH relativeFrom="margin">
                  <wp:posOffset>9525</wp:posOffset>
                </wp:positionH>
                <wp:positionV relativeFrom="paragraph">
                  <wp:posOffset>4624705</wp:posOffset>
                </wp:positionV>
                <wp:extent cx="2878455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455" cy="36576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660C" w:rsidRPr="00EF6B64" w:rsidRDefault="0073660C" w:rsidP="00EF6B64">
                            <w:pPr>
                              <w:rPr>
                                <w:color w:val="548DD4" w:themeColor="text2" w:themeTint="99"/>
                                <w:sz w:val="32"/>
                                <w:lang w:val="sr-Cyrl-RS"/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32"/>
                                <w:lang w:val="sr-Cyrl-RS"/>
                              </w:rPr>
                              <w:t>Предавачи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.75pt;margin-top:364.15pt;width:226.65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" fillcolor="#c6d9f1" stroked="f" strokeweight=".5pt">
                <v:textbox>
                  <w:txbxContent>
                    <w:p w:rsidR="0073660C" w:rsidRPr="00EF6B64" w:rsidRDefault="0073660C" w:rsidP="00EF6B64">
                      <w:pPr>
                        <w:rPr>
                          <w:color w:val="548DD4" w:themeColor="text2" w:themeTint="99"/>
                          <w:sz w:val="32"/>
                          <w:lang w:val="sr-Cyrl-RS"/>
                        </w:rPr>
                      </w:pPr>
                      <w:r>
                        <w:rPr>
                          <w:color w:val="548DD4" w:themeColor="text2" w:themeTint="99"/>
                          <w:sz w:val="32"/>
                          <w:lang w:val="sr-Cyrl-RS"/>
                        </w:rPr>
                        <w:t>Предавачи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6B6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79A8F" wp14:editId="51B1325F">
                <wp:simplePos x="0" y="0"/>
                <wp:positionH relativeFrom="column">
                  <wp:posOffset>14605</wp:posOffset>
                </wp:positionH>
                <wp:positionV relativeFrom="paragraph">
                  <wp:posOffset>109855</wp:posOffset>
                </wp:positionV>
                <wp:extent cx="2849880" cy="413385"/>
                <wp:effectExtent l="0" t="0" r="762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41338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660C" w:rsidRPr="00EF6B64" w:rsidRDefault="0073660C" w:rsidP="00EF6B64">
                            <w:pPr>
                              <w:rPr>
                                <w:color w:val="548DD4" w:themeColor="text2" w:themeTint="99"/>
                                <w:sz w:val="32"/>
                                <w:lang w:val="sr-Cyrl-RS"/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32"/>
                                <w:lang w:val="sr-Cyrl-RS"/>
                              </w:rPr>
                              <w:t>Циљеви семинара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1.15pt;margin-top:8.65pt;width:224.4pt;height:3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" fillcolor="#c6d9f1" stroked="f" strokeweight=".5pt">
                <v:textbox>
                  <w:txbxContent>
                    <w:p w:rsidR="0073660C" w:rsidRPr="00EF6B64" w:rsidRDefault="0073660C" w:rsidP="00EF6B64">
                      <w:pPr>
                        <w:rPr>
                          <w:color w:val="548DD4" w:themeColor="text2" w:themeTint="99"/>
                          <w:sz w:val="32"/>
                          <w:lang w:val="sr-Cyrl-RS"/>
                        </w:rPr>
                      </w:pPr>
                      <w:r>
                        <w:rPr>
                          <w:color w:val="548DD4" w:themeColor="text2" w:themeTint="99"/>
                          <w:sz w:val="32"/>
                          <w:lang w:val="sr-Cyrl-RS"/>
                        </w:rPr>
                        <w:t>Циљеви семинара</w:t>
                      </w:r>
                    </w:p>
                  </w:txbxContent>
                </v:textbox>
              </v:shape>
            </w:pict>
          </mc:Fallback>
        </mc:AlternateContent>
      </w:r>
    </w:p>
    <w:p w:rsidR="00EF6B64" w:rsidRPr="00394DDB" w:rsidRDefault="00C91C64" w:rsidP="00EF6B64">
      <w:pPr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638DC" wp14:editId="3C201B4D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2897505" cy="28098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505" cy="280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660C" w:rsidRDefault="0073660C" w:rsidP="00C91C64">
                            <w:pPr>
                              <w:spacing w:after="120" w:line="240" w:lineRule="auto"/>
                              <w:jc w:val="both"/>
                              <w:rPr>
                                <w:color w:val="548DD4" w:themeColor="text2" w:themeTint="99"/>
                                <w:lang w:val="sr-Latn-RS"/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lang w:val="sr-Latn-RS"/>
                              </w:rPr>
                              <w:t>Указивање на фазе развоја компаније и потреба за екстерним финансирањем.</w:t>
                            </w:r>
                          </w:p>
                          <w:p w:rsidR="0073660C" w:rsidRDefault="0073660C" w:rsidP="00C91C64">
                            <w:pPr>
                              <w:spacing w:after="120" w:line="240" w:lineRule="auto"/>
                              <w:jc w:val="both"/>
                              <w:rPr>
                                <w:color w:val="548DD4" w:themeColor="text2" w:themeTint="99"/>
                                <w:lang w:val="sr-Latn-RS"/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lang w:val="sr-Latn-RS"/>
                              </w:rPr>
                              <w:t>Оцена корпоративног управљања у различитим фазама развоја компаније.</w:t>
                            </w:r>
                          </w:p>
                          <w:p w:rsidR="0073660C" w:rsidRDefault="0073660C" w:rsidP="00C91C64">
                            <w:pPr>
                              <w:spacing w:after="120" w:line="240" w:lineRule="auto"/>
                              <w:jc w:val="both"/>
                              <w:rPr>
                                <w:color w:val="548DD4" w:themeColor="text2" w:themeTint="99"/>
                                <w:lang w:val="sr-Cyrl-RS"/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lang w:val="sr-Latn-RS"/>
                              </w:rPr>
                              <w:t>Припрема компанија за разговоре са банкама или потенцијалним новим партнерима</w:t>
                            </w:r>
                            <w:r>
                              <w:rPr>
                                <w:color w:val="548DD4" w:themeColor="text2" w:themeTint="99"/>
                                <w:lang w:val="sr-Cyrl-RS"/>
                              </w:rPr>
                              <w:t>.</w:t>
                            </w:r>
                          </w:p>
                          <w:p w:rsidR="0073660C" w:rsidRDefault="0073660C" w:rsidP="00C91C64">
                            <w:pPr>
                              <w:spacing w:after="120" w:line="240" w:lineRule="auto"/>
                              <w:jc w:val="both"/>
                              <w:rPr>
                                <w:color w:val="548DD4" w:themeColor="text2" w:themeTint="99"/>
                                <w:lang w:val="sr-Latn-RS"/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lang w:val="sr-Latn-RS"/>
                              </w:rPr>
                              <w:t>Упознавање са алатима за процену ризика од стране банке и вредновање капитала од стране инвеститора.</w:t>
                            </w:r>
                          </w:p>
                          <w:p w:rsidR="0073660C" w:rsidRPr="00C936A8" w:rsidRDefault="0073660C" w:rsidP="00C91C64">
                            <w:pPr>
                              <w:spacing w:after="120" w:line="240" w:lineRule="auto"/>
                              <w:jc w:val="both"/>
                              <w:rPr>
                                <w:color w:val="548DD4" w:themeColor="text2" w:themeTint="99"/>
                                <w:lang w:val="sr-Latn-RS"/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lang w:val="sr-Latn-RS"/>
                              </w:rPr>
                              <w:t>Ефекти и доприноси корпоративног  управљања смањењу ризика (банке) и бољем вредновању капитала (нови партнери).</w:t>
                            </w:r>
                          </w:p>
                          <w:p w:rsidR="0073660C" w:rsidRPr="00C936A8" w:rsidRDefault="0073660C" w:rsidP="00EF6B64">
                            <w:pPr>
                              <w:spacing w:after="120"/>
                              <w:jc w:val="both"/>
                              <w:rPr>
                                <w:color w:val="548DD4" w:themeColor="text2" w:themeTint="99"/>
                                <w:lang w:val="sr-Latn-RS"/>
                              </w:rPr>
                            </w:pPr>
                          </w:p>
                          <w:p w:rsidR="0073660C" w:rsidRPr="00295BD6" w:rsidRDefault="0073660C" w:rsidP="00EF6B64">
                            <w:pPr>
                              <w:jc w:val="both"/>
                              <w:rPr>
                                <w:color w:val="548DD4" w:themeColor="text2" w:themeTint="99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0;margin-top:15.35pt;width:228.15pt;height:2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" filled="f" stroked="f" strokeweight=".5pt">
                <v:textbox>
                  <w:txbxContent>
                    <w:p w:rsidR="0073660C" w:rsidRDefault="0073660C" w:rsidP="00C91C64">
                      <w:pPr>
                        <w:spacing w:after="120" w:line="240" w:lineRule="auto"/>
                        <w:jc w:val="both"/>
                        <w:rPr>
                          <w:color w:val="548DD4" w:themeColor="text2" w:themeTint="99"/>
                          <w:lang w:val="sr-Latn-RS"/>
                        </w:rPr>
                      </w:pPr>
                      <w:r>
                        <w:rPr>
                          <w:color w:val="548DD4" w:themeColor="text2" w:themeTint="99"/>
                          <w:lang w:val="sr-Latn-RS"/>
                        </w:rPr>
                        <w:t>Указивање на фазе развоја компаније и потреба за екстерним финансирањем.</w:t>
                      </w:r>
                    </w:p>
                    <w:p w:rsidR="0073660C" w:rsidRDefault="0073660C" w:rsidP="00C91C64">
                      <w:pPr>
                        <w:spacing w:after="120" w:line="240" w:lineRule="auto"/>
                        <w:jc w:val="both"/>
                        <w:rPr>
                          <w:color w:val="548DD4" w:themeColor="text2" w:themeTint="99"/>
                          <w:lang w:val="sr-Latn-RS"/>
                        </w:rPr>
                      </w:pPr>
                      <w:r>
                        <w:rPr>
                          <w:color w:val="548DD4" w:themeColor="text2" w:themeTint="99"/>
                          <w:lang w:val="sr-Latn-RS"/>
                        </w:rPr>
                        <w:t>Оцена корпоративног управљања у различитим фазама развоја компаније.</w:t>
                      </w:r>
                    </w:p>
                    <w:p w:rsidR="0073660C" w:rsidRDefault="0073660C" w:rsidP="00C91C64">
                      <w:pPr>
                        <w:spacing w:after="120" w:line="240" w:lineRule="auto"/>
                        <w:jc w:val="both"/>
                        <w:rPr>
                          <w:color w:val="548DD4" w:themeColor="text2" w:themeTint="99"/>
                          <w:lang w:val="sr-Cyrl-RS"/>
                        </w:rPr>
                      </w:pPr>
                      <w:r>
                        <w:rPr>
                          <w:color w:val="548DD4" w:themeColor="text2" w:themeTint="99"/>
                          <w:lang w:val="sr-Latn-RS"/>
                        </w:rPr>
                        <w:t>Припрема компанија за разговоре са банкама или потенцијалним новим партнерима</w:t>
                      </w:r>
                      <w:r>
                        <w:rPr>
                          <w:color w:val="548DD4" w:themeColor="text2" w:themeTint="99"/>
                          <w:lang w:val="sr-Cyrl-RS"/>
                        </w:rPr>
                        <w:t>.</w:t>
                      </w:r>
                    </w:p>
                    <w:p w:rsidR="0073660C" w:rsidRDefault="0073660C" w:rsidP="00C91C64">
                      <w:pPr>
                        <w:spacing w:after="120" w:line="240" w:lineRule="auto"/>
                        <w:jc w:val="both"/>
                        <w:rPr>
                          <w:color w:val="548DD4" w:themeColor="text2" w:themeTint="99"/>
                          <w:lang w:val="sr-Latn-RS"/>
                        </w:rPr>
                      </w:pPr>
                      <w:r>
                        <w:rPr>
                          <w:color w:val="548DD4" w:themeColor="text2" w:themeTint="99"/>
                          <w:lang w:val="sr-Latn-RS"/>
                        </w:rPr>
                        <w:t>Упознавање са алатима за процену ризика од стране банке и вредновање капитала од стране инвеститора.</w:t>
                      </w:r>
                    </w:p>
                    <w:p w:rsidR="0073660C" w:rsidRPr="00C936A8" w:rsidRDefault="0073660C" w:rsidP="00C91C64">
                      <w:pPr>
                        <w:spacing w:after="120" w:line="240" w:lineRule="auto"/>
                        <w:jc w:val="both"/>
                        <w:rPr>
                          <w:color w:val="548DD4" w:themeColor="text2" w:themeTint="99"/>
                          <w:lang w:val="sr-Latn-RS"/>
                        </w:rPr>
                      </w:pPr>
                      <w:r>
                        <w:rPr>
                          <w:color w:val="548DD4" w:themeColor="text2" w:themeTint="99"/>
                          <w:lang w:val="sr-Latn-RS"/>
                        </w:rPr>
                        <w:t>Ефекти и доприноси корпоративног  управљања смањењу ризика (банке) и бољем вредновању капитала (нови партнери).</w:t>
                      </w:r>
                    </w:p>
                    <w:p w:rsidR="0073660C" w:rsidRPr="00C936A8" w:rsidRDefault="0073660C" w:rsidP="00EF6B64">
                      <w:pPr>
                        <w:spacing w:after="120"/>
                        <w:jc w:val="both"/>
                        <w:rPr>
                          <w:color w:val="548DD4" w:themeColor="text2" w:themeTint="99"/>
                          <w:lang w:val="sr-Latn-RS"/>
                        </w:rPr>
                      </w:pPr>
                    </w:p>
                    <w:p w:rsidR="0073660C" w:rsidRPr="00295BD6" w:rsidRDefault="0073660C" w:rsidP="00EF6B64">
                      <w:pPr>
                        <w:jc w:val="both"/>
                        <w:rPr>
                          <w:color w:val="548DD4" w:themeColor="text2" w:themeTint="99"/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6B64" w:rsidRPr="00394DDB" w:rsidRDefault="00EF6B64" w:rsidP="00EF6B64">
      <w:pPr>
        <w:rPr>
          <w:lang w:val="sr-Cyrl-RS"/>
        </w:rPr>
      </w:pPr>
    </w:p>
    <w:p w:rsidR="00EF6B64" w:rsidRPr="00394DDB" w:rsidRDefault="001E11C9" w:rsidP="00EF6B64">
      <w:pPr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B59A9" wp14:editId="5CAB5AE5">
                <wp:simplePos x="0" y="0"/>
                <wp:positionH relativeFrom="column">
                  <wp:posOffset>3142615</wp:posOffset>
                </wp:positionH>
                <wp:positionV relativeFrom="paragraph">
                  <wp:posOffset>281940</wp:posOffset>
                </wp:positionV>
                <wp:extent cx="3057525" cy="413385"/>
                <wp:effectExtent l="0" t="0" r="9525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41338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660C" w:rsidRPr="00EF6B64" w:rsidRDefault="0073660C" w:rsidP="00EF6B64">
                            <w:pPr>
                              <w:rPr>
                                <w:color w:val="548DD4" w:themeColor="text2" w:themeTint="99"/>
                                <w:sz w:val="32"/>
                                <w:lang w:val="sr-Cyrl-RS"/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32"/>
                                <w:lang w:val="sr-Cyrl-RS"/>
                              </w:rPr>
                              <w:t>Агенда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247.45pt;margin-top:22.2pt;width:240.7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" fillcolor="#c6d9f1" stroked="f" strokeweight=".5pt">
                <v:textbox>
                  <w:txbxContent>
                    <w:p w:rsidR="0073660C" w:rsidRPr="00EF6B64" w:rsidRDefault="0073660C" w:rsidP="00EF6B64">
                      <w:pPr>
                        <w:rPr>
                          <w:color w:val="548DD4" w:themeColor="text2" w:themeTint="99"/>
                          <w:sz w:val="32"/>
                          <w:lang w:val="sr-Cyrl-RS"/>
                        </w:rPr>
                      </w:pPr>
                      <w:r>
                        <w:rPr>
                          <w:color w:val="548DD4" w:themeColor="text2" w:themeTint="99"/>
                          <w:sz w:val="32"/>
                          <w:lang w:val="sr-Cyrl-RS"/>
                        </w:rPr>
                        <w:t>Агенда</w:t>
                      </w:r>
                    </w:p>
                  </w:txbxContent>
                </v:textbox>
              </v:shape>
            </w:pict>
          </mc:Fallback>
        </mc:AlternateContent>
      </w:r>
    </w:p>
    <w:p w:rsidR="00EF6B64" w:rsidRPr="00394DDB" w:rsidRDefault="00EF6B64" w:rsidP="00EF6B64">
      <w:pPr>
        <w:rPr>
          <w:lang w:val="sr-Cyrl-RS"/>
        </w:rPr>
      </w:pPr>
    </w:p>
    <w:p w:rsidR="00EF6B64" w:rsidRPr="00394DDB" w:rsidRDefault="00EF6B64" w:rsidP="00EF6B64">
      <w:pPr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19044D" wp14:editId="43C6FDCD">
                <wp:simplePos x="0" y="0"/>
                <wp:positionH relativeFrom="column">
                  <wp:posOffset>3142615</wp:posOffset>
                </wp:positionH>
                <wp:positionV relativeFrom="paragraph">
                  <wp:posOffset>178435</wp:posOffset>
                </wp:positionV>
                <wp:extent cx="3057525" cy="38195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81952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660C" w:rsidRDefault="0073660C" w:rsidP="00EF6B64">
                            <w:pPr>
                              <w:tabs>
                                <w:tab w:val="left" w:pos="993"/>
                              </w:tabs>
                              <w:spacing w:after="120" w:line="240" w:lineRule="auto"/>
                              <w:ind w:left="1418" w:hanging="1418"/>
                              <w:jc w:val="both"/>
                              <w:rPr>
                                <w:b/>
                                <w:i/>
                                <w:color w:val="548DD4" w:themeColor="text2" w:themeTint="99"/>
                              </w:rPr>
                            </w:pPr>
                          </w:p>
                          <w:p w:rsidR="0073660C" w:rsidRPr="00236334" w:rsidRDefault="0073660C" w:rsidP="00C91C64">
                            <w:pPr>
                              <w:tabs>
                                <w:tab w:val="left" w:pos="993"/>
                              </w:tabs>
                              <w:spacing w:after="120" w:line="240" w:lineRule="auto"/>
                              <w:ind w:left="1418" w:hanging="1418"/>
                              <w:jc w:val="both"/>
                              <w:rPr>
                                <w:b/>
                                <w:i/>
                                <w:color w:val="548DD4" w:themeColor="text2" w:themeTint="99"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i/>
                                <w:color w:val="548DD4" w:themeColor="text2" w:themeTint="99"/>
                              </w:rPr>
                              <w:t>13.00</w:t>
                            </w:r>
                            <w:r>
                              <w:rPr>
                                <w:b/>
                                <w:i/>
                                <w:color w:val="548DD4" w:themeColor="text2" w:themeTint="99"/>
                                <w:lang w:val="sr-Cyrl-RS"/>
                              </w:rPr>
                              <w:t>–</w:t>
                            </w:r>
                            <w:r>
                              <w:rPr>
                                <w:b/>
                                <w:i/>
                                <w:color w:val="548DD4" w:themeColor="text2" w:themeTint="99"/>
                                <w:lang w:val="sr-Latn-RS"/>
                              </w:rPr>
                              <w:t>13.15  Уводна реч и представљање  учесника</w:t>
                            </w:r>
                          </w:p>
                          <w:p w:rsidR="00C91C64" w:rsidRDefault="0073660C" w:rsidP="0073660C">
                            <w:pPr>
                              <w:tabs>
                                <w:tab w:val="left" w:pos="1134"/>
                                <w:tab w:val="left" w:pos="1276"/>
                              </w:tabs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color w:val="548DD4" w:themeColor="text2" w:themeTint="99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i/>
                                <w:color w:val="548DD4" w:themeColor="text2" w:themeTint="99"/>
                              </w:rPr>
                              <w:t>13.15</w:t>
                            </w:r>
                            <w:r>
                              <w:rPr>
                                <w:b/>
                                <w:i/>
                                <w:color w:val="548DD4" w:themeColor="text2" w:themeTint="9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548DD4" w:themeColor="text2" w:themeTint="99"/>
                                <w:lang w:val="sr-Cyrl-RS"/>
                              </w:rPr>
                              <w:t>–</w:t>
                            </w:r>
                            <w:r>
                              <w:rPr>
                                <w:b/>
                                <w:i/>
                                <w:color w:val="548DD4" w:themeColor="text2" w:themeTint="99"/>
                                <w:lang w:val="sr-Latn-RS"/>
                              </w:rPr>
                              <w:t xml:space="preserve"> 14.30   Фазе развоја компаније и</w:t>
                            </w:r>
                          </w:p>
                          <w:p w:rsidR="0073660C" w:rsidRDefault="0073660C" w:rsidP="00C91C64">
                            <w:pPr>
                              <w:tabs>
                                <w:tab w:val="left" w:pos="1418"/>
                              </w:tabs>
                              <w:spacing w:after="120" w:line="240" w:lineRule="auto"/>
                              <w:ind w:left="1418" w:hanging="1418"/>
                              <w:rPr>
                                <w:b/>
                                <w:i/>
                                <w:color w:val="548DD4" w:themeColor="text2" w:themeTint="99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i/>
                                <w:color w:val="548DD4" w:themeColor="text2" w:themeTint="99"/>
                                <w:lang w:val="sr-Latn-RS"/>
                              </w:rPr>
                              <w:t xml:space="preserve">                            методологија за оцену нивоа                корпоративног управљања</w:t>
                            </w:r>
                          </w:p>
                          <w:p w:rsidR="0073660C" w:rsidRPr="00236334" w:rsidRDefault="0073660C" w:rsidP="00C91C64">
                            <w:pPr>
                              <w:tabs>
                                <w:tab w:val="left" w:pos="1418"/>
                              </w:tabs>
                              <w:spacing w:after="120" w:line="240" w:lineRule="auto"/>
                              <w:ind w:left="1418" w:hanging="1418"/>
                              <w:rPr>
                                <w:b/>
                                <w:i/>
                                <w:color w:val="548DD4" w:themeColor="text2" w:themeTint="99"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i/>
                                <w:color w:val="548DD4" w:themeColor="text2" w:themeTint="99"/>
                                <w:lang w:val="sr-Latn-RS"/>
                              </w:rPr>
                              <w:t xml:space="preserve">                            - </w:t>
                            </w:r>
                            <w:r>
                              <w:rPr>
                                <w:i/>
                                <w:color w:val="548DD4" w:themeColor="text2" w:themeTint="99"/>
                                <w:lang w:val="sr-Latn-RS"/>
                              </w:rPr>
                              <w:t>Презенатације</w:t>
                            </w:r>
                            <w:r w:rsidRPr="00F17F5E">
                              <w:rPr>
                                <w:i/>
                                <w:color w:val="548DD4" w:themeColor="text2" w:themeTint="99"/>
                                <w:lang w:val="sr-Latn-RS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color w:val="548DD4" w:themeColor="text2" w:themeTint="99"/>
                                <w:lang w:val="sr-Latn-RS"/>
                              </w:rPr>
                              <w:t>и</w:t>
                            </w:r>
                            <w:r w:rsidRPr="00F17F5E">
                              <w:rPr>
                                <w:i/>
                                <w:color w:val="548DD4" w:themeColor="text2" w:themeTint="99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48DD4" w:themeColor="text2" w:themeTint="99"/>
                                <w:lang w:val="sr-Latn-RS"/>
                              </w:rPr>
                              <w:t>интерактивно</w:t>
                            </w:r>
                            <w:r w:rsidRPr="00F17F5E">
                              <w:rPr>
                                <w:i/>
                                <w:color w:val="548DD4" w:themeColor="text2" w:themeTint="99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48DD4" w:themeColor="text2" w:themeTint="99"/>
                                <w:lang w:val="sr-Latn-RS"/>
                              </w:rPr>
                              <w:t>учешће</w:t>
                            </w:r>
                            <w:r w:rsidRPr="00F17F5E">
                              <w:rPr>
                                <w:i/>
                                <w:color w:val="548DD4" w:themeColor="text2" w:themeTint="99"/>
                                <w:lang w:val="sr-Latn-RS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color w:val="548DD4" w:themeColor="text2" w:themeTint="99"/>
                                <w:lang w:val="sr-Latn-RS"/>
                              </w:rPr>
                              <w:t>учесника</w:t>
                            </w:r>
                            <w:r w:rsidRPr="00F17F5E">
                              <w:rPr>
                                <w:i/>
                                <w:color w:val="548DD4" w:themeColor="text2" w:themeTint="99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48DD4" w:themeColor="text2" w:themeTint="99"/>
                                <w:lang w:val="sr-Latn-RS"/>
                              </w:rPr>
                              <w:t>семинара</w:t>
                            </w:r>
                          </w:p>
                          <w:p w:rsidR="0073660C" w:rsidRDefault="0073660C" w:rsidP="00C91C64">
                            <w:pPr>
                              <w:tabs>
                                <w:tab w:val="left" w:pos="1418"/>
                              </w:tabs>
                              <w:spacing w:after="120" w:line="240" w:lineRule="auto"/>
                              <w:rPr>
                                <w:b/>
                                <w:i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b/>
                                <w:i/>
                                <w:color w:val="548DD4" w:themeColor="text2" w:themeTint="99"/>
                              </w:rPr>
                              <w:t xml:space="preserve">14.30 </w:t>
                            </w:r>
                            <w:r>
                              <w:rPr>
                                <w:b/>
                                <w:i/>
                                <w:color w:val="548DD4" w:themeColor="text2" w:themeTint="99"/>
                                <w:lang w:val="sr-Cyrl-RS"/>
                              </w:rPr>
                              <w:t>–</w:t>
                            </w:r>
                            <w:r>
                              <w:rPr>
                                <w:b/>
                                <w:i/>
                                <w:color w:val="548DD4" w:themeColor="text2" w:themeTint="99"/>
                                <w:lang w:val="sr-Latn-RS"/>
                              </w:rPr>
                              <w:t xml:space="preserve"> 14.45   Кафе пауза</w:t>
                            </w:r>
                          </w:p>
                          <w:p w:rsidR="0073660C" w:rsidRDefault="0073660C" w:rsidP="00C91C64">
                            <w:pPr>
                              <w:tabs>
                                <w:tab w:val="left" w:pos="1418"/>
                              </w:tabs>
                              <w:spacing w:after="120" w:line="240" w:lineRule="auto"/>
                              <w:ind w:left="1418" w:hanging="1418"/>
                              <w:rPr>
                                <w:b/>
                                <w:i/>
                                <w:color w:val="548DD4" w:themeColor="text2" w:themeTint="99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i/>
                                <w:color w:val="548DD4" w:themeColor="text2" w:themeTint="99"/>
                              </w:rPr>
                              <w:t xml:space="preserve">14.45 </w:t>
                            </w:r>
                            <w:r>
                              <w:rPr>
                                <w:b/>
                                <w:i/>
                                <w:color w:val="548DD4" w:themeColor="text2" w:themeTint="99"/>
                                <w:lang w:val="sr-Cyrl-RS"/>
                              </w:rPr>
                              <w:t>–</w:t>
                            </w:r>
                            <w:r>
                              <w:rPr>
                                <w:b/>
                                <w:i/>
                                <w:color w:val="548DD4" w:themeColor="text2" w:themeTint="99"/>
                                <w:lang w:val="sr-Latn-RS"/>
                              </w:rPr>
                              <w:t xml:space="preserve"> 16.00   Припрема компанија за  разговор са банкама и инвеститорима</w:t>
                            </w:r>
                          </w:p>
                          <w:p w:rsidR="0073660C" w:rsidRDefault="0073660C" w:rsidP="00C91C64">
                            <w:pPr>
                              <w:tabs>
                                <w:tab w:val="left" w:pos="1418"/>
                              </w:tabs>
                              <w:spacing w:after="120" w:line="240" w:lineRule="auto"/>
                              <w:ind w:left="1418" w:hanging="1418"/>
                              <w:rPr>
                                <w:b/>
                                <w:i/>
                                <w:color w:val="548DD4" w:themeColor="text2" w:themeTint="99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i/>
                                <w:color w:val="548DD4" w:themeColor="text2" w:themeTint="99"/>
                                <w:lang w:val="sr-Latn-RS"/>
                              </w:rPr>
                              <w:t xml:space="preserve">                           - </w:t>
                            </w:r>
                            <w:r>
                              <w:rPr>
                                <w:i/>
                                <w:color w:val="548DD4" w:themeColor="text2" w:themeTint="99"/>
                                <w:lang w:val="sr-Latn-RS"/>
                              </w:rPr>
                              <w:t>Презенатације</w:t>
                            </w:r>
                            <w:r w:rsidRPr="00F17F5E">
                              <w:rPr>
                                <w:i/>
                                <w:color w:val="548DD4" w:themeColor="text2" w:themeTint="99"/>
                                <w:lang w:val="sr-Latn-RS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color w:val="548DD4" w:themeColor="text2" w:themeTint="99"/>
                                <w:lang w:val="sr-Latn-RS"/>
                              </w:rPr>
                              <w:t>и</w:t>
                            </w:r>
                            <w:r w:rsidRPr="00F17F5E">
                              <w:rPr>
                                <w:i/>
                                <w:color w:val="548DD4" w:themeColor="text2" w:themeTint="99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48DD4" w:themeColor="text2" w:themeTint="99"/>
                                <w:lang w:val="sr-Latn-RS"/>
                              </w:rPr>
                              <w:t>интерактивно</w:t>
                            </w:r>
                            <w:r w:rsidRPr="00F17F5E">
                              <w:rPr>
                                <w:i/>
                                <w:color w:val="548DD4" w:themeColor="text2" w:themeTint="99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48DD4" w:themeColor="text2" w:themeTint="99"/>
                                <w:lang w:val="sr-Latn-RS"/>
                              </w:rPr>
                              <w:t>учешће</w:t>
                            </w:r>
                            <w:r w:rsidRPr="00F17F5E">
                              <w:rPr>
                                <w:i/>
                                <w:color w:val="548DD4" w:themeColor="text2" w:themeTint="99"/>
                                <w:lang w:val="sr-Latn-RS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color w:val="548DD4" w:themeColor="text2" w:themeTint="99"/>
                                <w:lang w:val="sr-Latn-RS"/>
                              </w:rPr>
                              <w:t>учесника</w:t>
                            </w:r>
                            <w:r w:rsidRPr="00F17F5E">
                              <w:rPr>
                                <w:i/>
                                <w:color w:val="548DD4" w:themeColor="text2" w:themeTint="99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48DD4" w:themeColor="text2" w:themeTint="99"/>
                                <w:lang w:val="sr-Latn-RS"/>
                              </w:rPr>
                              <w:t>семинара</w:t>
                            </w:r>
                          </w:p>
                          <w:p w:rsidR="0073660C" w:rsidRDefault="0073660C" w:rsidP="00C91C64">
                            <w:pPr>
                              <w:spacing w:after="120" w:line="240" w:lineRule="auto"/>
                              <w:jc w:val="both"/>
                              <w:rPr>
                                <w:color w:val="548DD4" w:themeColor="text2" w:themeTint="99"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i/>
                                <w:color w:val="548DD4" w:themeColor="text2" w:themeTint="99"/>
                              </w:rPr>
                              <w:t>16.00</w:t>
                            </w:r>
                            <w:r>
                              <w:rPr>
                                <w:b/>
                                <w:i/>
                                <w:color w:val="548DD4" w:themeColor="text2" w:themeTint="9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548DD4" w:themeColor="text2" w:themeTint="99"/>
                                <w:lang w:val="sr-Cyrl-RS"/>
                              </w:rPr>
                              <w:t>–</w:t>
                            </w:r>
                            <w:r>
                              <w:rPr>
                                <w:b/>
                                <w:i/>
                                <w:color w:val="548DD4" w:themeColor="text2" w:themeTint="99"/>
                                <w:lang w:val="sr-Latn-RS"/>
                              </w:rPr>
                              <w:t xml:space="preserve"> 16.30 Завршна дискусија</w:t>
                            </w:r>
                          </w:p>
                          <w:p w:rsidR="0073660C" w:rsidRPr="00236334" w:rsidRDefault="0073660C" w:rsidP="00EF6B64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  <w:i/>
                                <w:color w:val="548DD4" w:themeColor="text2" w:themeTint="99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247.45pt;margin-top:14.05pt;width:240.75pt;height:30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" fillcolor="#e6b9b8" stroked="f" strokeweight=".5pt">
                <v:textbox>
                  <w:txbxContent>
                    <w:p w:rsidR="0073660C" w:rsidRDefault="0073660C" w:rsidP="00EF6B64">
                      <w:pPr>
                        <w:tabs>
                          <w:tab w:val="left" w:pos="993"/>
                        </w:tabs>
                        <w:spacing w:after="120" w:line="240" w:lineRule="auto"/>
                        <w:ind w:left="1418" w:hanging="1418"/>
                        <w:jc w:val="both"/>
                        <w:rPr>
                          <w:b/>
                          <w:i/>
                          <w:color w:val="548DD4" w:themeColor="text2" w:themeTint="99"/>
                        </w:rPr>
                      </w:pPr>
                    </w:p>
                    <w:p w:rsidR="0073660C" w:rsidRPr="00236334" w:rsidRDefault="0073660C" w:rsidP="00C91C64">
                      <w:pPr>
                        <w:tabs>
                          <w:tab w:val="left" w:pos="993"/>
                        </w:tabs>
                        <w:spacing w:after="120" w:line="240" w:lineRule="auto"/>
                        <w:ind w:left="1418" w:hanging="1418"/>
                        <w:jc w:val="both"/>
                        <w:rPr>
                          <w:b/>
                          <w:i/>
                          <w:color w:val="548DD4" w:themeColor="text2" w:themeTint="99"/>
                          <w:lang w:val="sr-Cyrl-RS"/>
                        </w:rPr>
                      </w:pPr>
                      <w:r>
                        <w:rPr>
                          <w:b/>
                          <w:i/>
                          <w:color w:val="548DD4" w:themeColor="text2" w:themeTint="99"/>
                        </w:rPr>
                        <w:t>13.00</w:t>
                      </w:r>
                      <w:r>
                        <w:rPr>
                          <w:b/>
                          <w:i/>
                          <w:color w:val="548DD4" w:themeColor="text2" w:themeTint="99"/>
                          <w:lang w:val="sr-Cyrl-RS"/>
                        </w:rPr>
                        <w:t>–</w:t>
                      </w:r>
                      <w:r>
                        <w:rPr>
                          <w:b/>
                          <w:i/>
                          <w:color w:val="548DD4" w:themeColor="text2" w:themeTint="99"/>
                          <w:lang w:val="sr-Latn-RS"/>
                        </w:rPr>
                        <w:t>13.15  Уводна реч и представљање  учесника</w:t>
                      </w:r>
                    </w:p>
                    <w:p w:rsidR="00C91C64" w:rsidRDefault="0073660C" w:rsidP="0073660C">
                      <w:pPr>
                        <w:tabs>
                          <w:tab w:val="left" w:pos="1134"/>
                          <w:tab w:val="left" w:pos="1276"/>
                        </w:tabs>
                        <w:spacing w:after="0" w:line="240" w:lineRule="auto"/>
                        <w:jc w:val="both"/>
                        <w:rPr>
                          <w:b/>
                          <w:i/>
                          <w:color w:val="548DD4" w:themeColor="text2" w:themeTint="99"/>
                          <w:lang w:val="sr-Latn-RS"/>
                        </w:rPr>
                      </w:pPr>
                      <w:r>
                        <w:rPr>
                          <w:b/>
                          <w:i/>
                          <w:color w:val="548DD4" w:themeColor="text2" w:themeTint="99"/>
                        </w:rPr>
                        <w:t>13.15</w:t>
                      </w:r>
                      <w:r>
                        <w:rPr>
                          <w:b/>
                          <w:i/>
                          <w:color w:val="548DD4" w:themeColor="text2" w:themeTint="99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548DD4" w:themeColor="text2" w:themeTint="99"/>
                          <w:lang w:val="sr-Cyrl-RS"/>
                        </w:rPr>
                        <w:t>–</w:t>
                      </w:r>
                      <w:r>
                        <w:rPr>
                          <w:b/>
                          <w:i/>
                          <w:color w:val="548DD4" w:themeColor="text2" w:themeTint="99"/>
                          <w:lang w:val="sr-Latn-RS"/>
                        </w:rPr>
                        <w:t xml:space="preserve"> 14.30   Фазе развоја компаније и</w:t>
                      </w:r>
                    </w:p>
                    <w:p w:rsidR="0073660C" w:rsidRDefault="0073660C" w:rsidP="00C91C64">
                      <w:pPr>
                        <w:tabs>
                          <w:tab w:val="left" w:pos="1418"/>
                        </w:tabs>
                        <w:spacing w:after="120" w:line="240" w:lineRule="auto"/>
                        <w:ind w:left="1418" w:hanging="1418"/>
                        <w:rPr>
                          <w:b/>
                          <w:i/>
                          <w:color w:val="548DD4" w:themeColor="text2" w:themeTint="99"/>
                          <w:lang w:val="sr-Latn-RS"/>
                        </w:rPr>
                      </w:pPr>
                      <w:r>
                        <w:rPr>
                          <w:b/>
                          <w:i/>
                          <w:color w:val="548DD4" w:themeColor="text2" w:themeTint="99"/>
                          <w:lang w:val="sr-Latn-RS"/>
                        </w:rPr>
                        <w:t xml:space="preserve">                            методологија за оцену нивоа                корпоративног управљања</w:t>
                      </w:r>
                    </w:p>
                    <w:p w:rsidR="0073660C" w:rsidRPr="00236334" w:rsidRDefault="0073660C" w:rsidP="00C91C64">
                      <w:pPr>
                        <w:tabs>
                          <w:tab w:val="left" w:pos="1418"/>
                        </w:tabs>
                        <w:spacing w:after="120" w:line="240" w:lineRule="auto"/>
                        <w:ind w:left="1418" w:hanging="1418"/>
                        <w:rPr>
                          <w:b/>
                          <w:i/>
                          <w:color w:val="548DD4" w:themeColor="text2" w:themeTint="99"/>
                          <w:lang w:val="sr-Cyrl-RS"/>
                        </w:rPr>
                      </w:pPr>
                      <w:r>
                        <w:rPr>
                          <w:b/>
                          <w:i/>
                          <w:color w:val="548DD4" w:themeColor="text2" w:themeTint="99"/>
                          <w:lang w:val="sr-Latn-RS"/>
                        </w:rPr>
                        <w:t xml:space="preserve">                            - </w:t>
                      </w:r>
                      <w:r>
                        <w:rPr>
                          <w:i/>
                          <w:color w:val="548DD4" w:themeColor="text2" w:themeTint="99"/>
                          <w:lang w:val="sr-Latn-RS"/>
                        </w:rPr>
                        <w:t>Презенатације</w:t>
                      </w:r>
                      <w:r w:rsidRPr="00F17F5E">
                        <w:rPr>
                          <w:i/>
                          <w:color w:val="548DD4" w:themeColor="text2" w:themeTint="99"/>
                          <w:lang w:val="sr-Latn-RS"/>
                        </w:rPr>
                        <w:t xml:space="preserve">  </w:t>
                      </w:r>
                      <w:r>
                        <w:rPr>
                          <w:i/>
                          <w:color w:val="548DD4" w:themeColor="text2" w:themeTint="99"/>
                          <w:lang w:val="sr-Latn-RS"/>
                        </w:rPr>
                        <w:t>и</w:t>
                      </w:r>
                      <w:r w:rsidRPr="00F17F5E">
                        <w:rPr>
                          <w:i/>
                          <w:color w:val="548DD4" w:themeColor="text2" w:themeTint="99"/>
                          <w:lang w:val="sr-Latn-RS"/>
                        </w:rPr>
                        <w:t xml:space="preserve"> </w:t>
                      </w:r>
                      <w:r>
                        <w:rPr>
                          <w:i/>
                          <w:color w:val="548DD4" w:themeColor="text2" w:themeTint="99"/>
                          <w:lang w:val="sr-Latn-RS"/>
                        </w:rPr>
                        <w:t>интерактивно</w:t>
                      </w:r>
                      <w:r w:rsidRPr="00F17F5E">
                        <w:rPr>
                          <w:i/>
                          <w:color w:val="548DD4" w:themeColor="text2" w:themeTint="99"/>
                          <w:lang w:val="sr-Latn-RS"/>
                        </w:rPr>
                        <w:t xml:space="preserve"> </w:t>
                      </w:r>
                      <w:r>
                        <w:rPr>
                          <w:i/>
                          <w:color w:val="548DD4" w:themeColor="text2" w:themeTint="99"/>
                          <w:lang w:val="sr-Latn-RS"/>
                        </w:rPr>
                        <w:t>учешће</w:t>
                      </w:r>
                      <w:r w:rsidRPr="00F17F5E">
                        <w:rPr>
                          <w:i/>
                          <w:color w:val="548DD4" w:themeColor="text2" w:themeTint="99"/>
                          <w:lang w:val="sr-Latn-RS"/>
                        </w:rPr>
                        <w:t xml:space="preserve">  </w:t>
                      </w:r>
                      <w:r>
                        <w:rPr>
                          <w:i/>
                          <w:color w:val="548DD4" w:themeColor="text2" w:themeTint="99"/>
                          <w:lang w:val="sr-Latn-RS"/>
                        </w:rPr>
                        <w:t>учесника</w:t>
                      </w:r>
                      <w:r w:rsidRPr="00F17F5E">
                        <w:rPr>
                          <w:i/>
                          <w:color w:val="548DD4" w:themeColor="text2" w:themeTint="99"/>
                          <w:lang w:val="sr-Latn-RS"/>
                        </w:rPr>
                        <w:t xml:space="preserve"> </w:t>
                      </w:r>
                      <w:r>
                        <w:rPr>
                          <w:i/>
                          <w:color w:val="548DD4" w:themeColor="text2" w:themeTint="99"/>
                          <w:lang w:val="sr-Latn-RS"/>
                        </w:rPr>
                        <w:t>семинара</w:t>
                      </w:r>
                    </w:p>
                    <w:p w:rsidR="0073660C" w:rsidRDefault="0073660C" w:rsidP="00C91C64">
                      <w:pPr>
                        <w:tabs>
                          <w:tab w:val="left" w:pos="1418"/>
                        </w:tabs>
                        <w:spacing w:after="120" w:line="240" w:lineRule="auto"/>
                        <w:rPr>
                          <w:b/>
                          <w:i/>
                          <w:color w:val="548DD4" w:themeColor="text2" w:themeTint="99"/>
                        </w:rPr>
                      </w:pPr>
                      <w:r>
                        <w:rPr>
                          <w:b/>
                          <w:i/>
                          <w:color w:val="548DD4" w:themeColor="text2" w:themeTint="99"/>
                        </w:rPr>
                        <w:t xml:space="preserve">14.30 </w:t>
                      </w:r>
                      <w:r>
                        <w:rPr>
                          <w:b/>
                          <w:i/>
                          <w:color w:val="548DD4" w:themeColor="text2" w:themeTint="99"/>
                          <w:lang w:val="sr-Cyrl-RS"/>
                        </w:rPr>
                        <w:t>–</w:t>
                      </w:r>
                      <w:r>
                        <w:rPr>
                          <w:b/>
                          <w:i/>
                          <w:color w:val="548DD4" w:themeColor="text2" w:themeTint="99"/>
                          <w:lang w:val="sr-Latn-RS"/>
                        </w:rPr>
                        <w:t xml:space="preserve"> 14.45   Кафе пауза</w:t>
                      </w:r>
                    </w:p>
                    <w:p w:rsidR="0073660C" w:rsidRDefault="0073660C" w:rsidP="00C91C64">
                      <w:pPr>
                        <w:tabs>
                          <w:tab w:val="left" w:pos="1418"/>
                        </w:tabs>
                        <w:spacing w:after="120" w:line="240" w:lineRule="auto"/>
                        <w:ind w:left="1418" w:hanging="1418"/>
                        <w:rPr>
                          <w:b/>
                          <w:i/>
                          <w:color w:val="548DD4" w:themeColor="text2" w:themeTint="99"/>
                          <w:lang w:val="sr-Latn-RS"/>
                        </w:rPr>
                      </w:pPr>
                      <w:r>
                        <w:rPr>
                          <w:b/>
                          <w:i/>
                          <w:color w:val="548DD4" w:themeColor="text2" w:themeTint="99"/>
                        </w:rPr>
                        <w:t xml:space="preserve">14.45 </w:t>
                      </w:r>
                      <w:r>
                        <w:rPr>
                          <w:b/>
                          <w:i/>
                          <w:color w:val="548DD4" w:themeColor="text2" w:themeTint="99"/>
                          <w:lang w:val="sr-Cyrl-RS"/>
                        </w:rPr>
                        <w:t>–</w:t>
                      </w:r>
                      <w:r>
                        <w:rPr>
                          <w:b/>
                          <w:i/>
                          <w:color w:val="548DD4" w:themeColor="text2" w:themeTint="99"/>
                          <w:lang w:val="sr-Latn-RS"/>
                        </w:rPr>
                        <w:t xml:space="preserve"> 16.00   Припрема компанија за  разговор са банкама и инвеститорима</w:t>
                      </w:r>
                    </w:p>
                    <w:p w:rsidR="0073660C" w:rsidRDefault="0073660C" w:rsidP="00C91C64">
                      <w:pPr>
                        <w:tabs>
                          <w:tab w:val="left" w:pos="1418"/>
                        </w:tabs>
                        <w:spacing w:after="120" w:line="240" w:lineRule="auto"/>
                        <w:ind w:left="1418" w:hanging="1418"/>
                        <w:rPr>
                          <w:b/>
                          <w:i/>
                          <w:color w:val="548DD4" w:themeColor="text2" w:themeTint="99"/>
                          <w:lang w:val="sr-Latn-RS"/>
                        </w:rPr>
                      </w:pPr>
                      <w:r>
                        <w:rPr>
                          <w:b/>
                          <w:i/>
                          <w:color w:val="548DD4" w:themeColor="text2" w:themeTint="99"/>
                          <w:lang w:val="sr-Latn-RS"/>
                        </w:rPr>
                        <w:t xml:space="preserve">                           - </w:t>
                      </w:r>
                      <w:r>
                        <w:rPr>
                          <w:i/>
                          <w:color w:val="548DD4" w:themeColor="text2" w:themeTint="99"/>
                          <w:lang w:val="sr-Latn-RS"/>
                        </w:rPr>
                        <w:t>Презенатације</w:t>
                      </w:r>
                      <w:r w:rsidRPr="00F17F5E">
                        <w:rPr>
                          <w:i/>
                          <w:color w:val="548DD4" w:themeColor="text2" w:themeTint="99"/>
                          <w:lang w:val="sr-Latn-RS"/>
                        </w:rPr>
                        <w:t xml:space="preserve">  </w:t>
                      </w:r>
                      <w:r>
                        <w:rPr>
                          <w:i/>
                          <w:color w:val="548DD4" w:themeColor="text2" w:themeTint="99"/>
                          <w:lang w:val="sr-Latn-RS"/>
                        </w:rPr>
                        <w:t>и</w:t>
                      </w:r>
                      <w:r w:rsidRPr="00F17F5E">
                        <w:rPr>
                          <w:i/>
                          <w:color w:val="548DD4" w:themeColor="text2" w:themeTint="99"/>
                          <w:lang w:val="sr-Latn-RS"/>
                        </w:rPr>
                        <w:t xml:space="preserve"> </w:t>
                      </w:r>
                      <w:r>
                        <w:rPr>
                          <w:i/>
                          <w:color w:val="548DD4" w:themeColor="text2" w:themeTint="99"/>
                          <w:lang w:val="sr-Latn-RS"/>
                        </w:rPr>
                        <w:t>интерактивно</w:t>
                      </w:r>
                      <w:r w:rsidRPr="00F17F5E">
                        <w:rPr>
                          <w:i/>
                          <w:color w:val="548DD4" w:themeColor="text2" w:themeTint="99"/>
                          <w:lang w:val="sr-Latn-RS"/>
                        </w:rPr>
                        <w:t xml:space="preserve"> </w:t>
                      </w:r>
                      <w:r>
                        <w:rPr>
                          <w:i/>
                          <w:color w:val="548DD4" w:themeColor="text2" w:themeTint="99"/>
                          <w:lang w:val="sr-Latn-RS"/>
                        </w:rPr>
                        <w:t>учешће</w:t>
                      </w:r>
                      <w:r w:rsidRPr="00F17F5E">
                        <w:rPr>
                          <w:i/>
                          <w:color w:val="548DD4" w:themeColor="text2" w:themeTint="99"/>
                          <w:lang w:val="sr-Latn-RS"/>
                        </w:rPr>
                        <w:t xml:space="preserve">  </w:t>
                      </w:r>
                      <w:r>
                        <w:rPr>
                          <w:i/>
                          <w:color w:val="548DD4" w:themeColor="text2" w:themeTint="99"/>
                          <w:lang w:val="sr-Latn-RS"/>
                        </w:rPr>
                        <w:t>учесника</w:t>
                      </w:r>
                      <w:r w:rsidRPr="00F17F5E">
                        <w:rPr>
                          <w:i/>
                          <w:color w:val="548DD4" w:themeColor="text2" w:themeTint="99"/>
                          <w:lang w:val="sr-Latn-RS"/>
                        </w:rPr>
                        <w:t xml:space="preserve"> </w:t>
                      </w:r>
                      <w:r>
                        <w:rPr>
                          <w:i/>
                          <w:color w:val="548DD4" w:themeColor="text2" w:themeTint="99"/>
                          <w:lang w:val="sr-Latn-RS"/>
                        </w:rPr>
                        <w:t>семинара</w:t>
                      </w:r>
                    </w:p>
                    <w:p w:rsidR="0073660C" w:rsidRDefault="0073660C" w:rsidP="00C91C64">
                      <w:pPr>
                        <w:spacing w:after="120" w:line="240" w:lineRule="auto"/>
                        <w:jc w:val="both"/>
                        <w:rPr>
                          <w:color w:val="548DD4" w:themeColor="text2" w:themeTint="99"/>
                          <w:lang w:val="sr-Cyrl-RS"/>
                        </w:rPr>
                      </w:pPr>
                      <w:r>
                        <w:rPr>
                          <w:b/>
                          <w:i/>
                          <w:color w:val="548DD4" w:themeColor="text2" w:themeTint="99"/>
                        </w:rPr>
                        <w:t>16.00</w:t>
                      </w:r>
                      <w:r>
                        <w:rPr>
                          <w:b/>
                          <w:i/>
                          <w:color w:val="548DD4" w:themeColor="text2" w:themeTint="99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548DD4" w:themeColor="text2" w:themeTint="99"/>
                          <w:lang w:val="sr-Cyrl-RS"/>
                        </w:rPr>
                        <w:t>–</w:t>
                      </w:r>
                      <w:r>
                        <w:rPr>
                          <w:b/>
                          <w:i/>
                          <w:color w:val="548DD4" w:themeColor="text2" w:themeTint="99"/>
                          <w:lang w:val="sr-Latn-RS"/>
                        </w:rPr>
                        <w:t xml:space="preserve"> 16.30 Завршна дискусија</w:t>
                      </w:r>
                    </w:p>
                    <w:p w:rsidR="0073660C" w:rsidRPr="00236334" w:rsidRDefault="0073660C" w:rsidP="00EF6B64">
                      <w:pPr>
                        <w:spacing w:after="120" w:line="240" w:lineRule="auto"/>
                        <w:jc w:val="both"/>
                        <w:rPr>
                          <w:b/>
                          <w:i/>
                          <w:color w:val="548DD4" w:themeColor="text2" w:themeTint="99"/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6B64" w:rsidRPr="00394DDB" w:rsidRDefault="00EF6B64" w:rsidP="00EF6B64">
      <w:pPr>
        <w:rPr>
          <w:lang w:val="sr-Cyrl-RS"/>
        </w:rPr>
      </w:pPr>
    </w:p>
    <w:p w:rsidR="00EF6B64" w:rsidRPr="00394DDB" w:rsidRDefault="00EF6B64" w:rsidP="00EF6B64">
      <w:pPr>
        <w:rPr>
          <w:lang w:val="sr-Cyrl-RS"/>
        </w:rPr>
      </w:pPr>
    </w:p>
    <w:p w:rsidR="00EF6B64" w:rsidRPr="00394DDB" w:rsidRDefault="00EF6B64" w:rsidP="00EF6B64">
      <w:pPr>
        <w:rPr>
          <w:lang w:val="sr-Cyrl-RS"/>
        </w:rPr>
      </w:pPr>
    </w:p>
    <w:p w:rsidR="00EF6B64" w:rsidRDefault="00EF6B64" w:rsidP="00EF6B64">
      <w:pPr>
        <w:rPr>
          <w:lang w:val="sr-Cyrl-RS"/>
        </w:rPr>
      </w:pPr>
    </w:p>
    <w:p w:rsidR="00C91C64" w:rsidRDefault="00C91C64" w:rsidP="00EF6B64">
      <w:pPr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94553" wp14:editId="6DA55B70">
                <wp:simplePos x="0" y="0"/>
                <wp:positionH relativeFrom="column">
                  <wp:posOffset>48895</wp:posOffset>
                </wp:positionH>
                <wp:positionV relativeFrom="paragraph">
                  <wp:posOffset>172085</wp:posOffset>
                </wp:positionV>
                <wp:extent cx="2849880" cy="413385"/>
                <wp:effectExtent l="0" t="0" r="762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41338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660C" w:rsidRPr="00EF6B64" w:rsidRDefault="0073660C" w:rsidP="00EF6B64">
                            <w:pPr>
                              <w:rPr>
                                <w:color w:val="548DD4" w:themeColor="text2" w:themeTint="99"/>
                                <w:sz w:val="32"/>
                                <w:lang w:val="sr-Cyrl-RS"/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32"/>
                                <w:lang w:val="sr-Cyrl-RS"/>
                              </w:rPr>
                              <w:t>Циљна група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3.85pt;margin-top:13.55pt;width:224.4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" fillcolor="#c6d9f1" stroked="f" strokeweight=".5pt">
                <v:textbox>
                  <w:txbxContent>
                    <w:p w:rsidR="0073660C" w:rsidRPr="00EF6B64" w:rsidRDefault="0073660C" w:rsidP="00EF6B64">
                      <w:pPr>
                        <w:rPr>
                          <w:color w:val="548DD4" w:themeColor="text2" w:themeTint="99"/>
                          <w:sz w:val="32"/>
                          <w:lang w:val="sr-Cyrl-RS"/>
                        </w:rPr>
                      </w:pPr>
                      <w:r>
                        <w:rPr>
                          <w:color w:val="548DD4" w:themeColor="text2" w:themeTint="99"/>
                          <w:sz w:val="32"/>
                          <w:lang w:val="sr-Cyrl-RS"/>
                        </w:rPr>
                        <w:t>Циљна група</w:t>
                      </w:r>
                    </w:p>
                  </w:txbxContent>
                </v:textbox>
              </v:shape>
            </w:pict>
          </mc:Fallback>
        </mc:AlternateContent>
      </w:r>
    </w:p>
    <w:p w:rsidR="00C91C64" w:rsidRPr="00394DDB" w:rsidRDefault="00C91C64" w:rsidP="00EF6B64">
      <w:pPr>
        <w:rPr>
          <w:lang w:val="sr-Cyrl-RS"/>
        </w:rPr>
      </w:pPr>
    </w:p>
    <w:p w:rsidR="00EF6B64" w:rsidRPr="00394DDB" w:rsidRDefault="00EF6B64" w:rsidP="00EF6B64">
      <w:pPr>
        <w:rPr>
          <w:lang w:val="sr-Cyrl-RS"/>
        </w:rPr>
      </w:pPr>
    </w:p>
    <w:p w:rsidR="00EF6B64" w:rsidRPr="00394DDB" w:rsidRDefault="00EF6B64" w:rsidP="00EF6B64">
      <w:pPr>
        <w:rPr>
          <w:lang w:val="sr-Cyrl-RS"/>
        </w:rPr>
      </w:pPr>
    </w:p>
    <w:p w:rsidR="00EF6B64" w:rsidRPr="00394DDB" w:rsidRDefault="00EF6B64" w:rsidP="00EF6B64">
      <w:pPr>
        <w:rPr>
          <w:lang w:val="sr-Cyrl-RS"/>
        </w:rPr>
      </w:pPr>
    </w:p>
    <w:p w:rsidR="00EF6B64" w:rsidRPr="00394DDB" w:rsidRDefault="00EF6B64" w:rsidP="00EF6B64">
      <w:pPr>
        <w:rPr>
          <w:lang w:val="sr-Cyrl-RS"/>
        </w:rPr>
      </w:pPr>
    </w:p>
    <w:p w:rsidR="00EF6B64" w:rsidRPr="00394DDB" w:rsidRDefault="00EF6B64" w:rsidP="00EF6B64">
      <w:pPr>
        <w:rPr>
          <w:lang w:val="sr-Cyrl-RS"/>
        </w:rPr>
      </w:pPr>
      <w:bookmarkStart w:id="0" w:name="_GoBack"/>
      <w:bookmarkEnd w:id="0"/>
    </w:p>
    <w:p w:rsidR="00EF6B64" w:rsidRPr="00394DDB" w:rsidRDefault="00EF6B64" w:rsidP="00EF6B64">
      <w:pPr>
        <w:tabs>
          <w:tab w:val="left" w:pos="5103"/>
          <w:tab w:val="left" w:pos="5475"/>
        </w:tabs>
        <w:rPr>
          <w:color w:val="4F81BD" w:themeColor="accent1"/>
          <w:lang w:val="sr-Latn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EAE5A5" wp14:editId="7878BB56">
                <wp:simplePos x="0" y="0"/>
                <wp:positionH relativeFrom="margin">
                  <wp:posOffset>3152775</wp:posOffset>
                </wp:positionH>
                <wp:positionV relativeFrom="paragraph">
                  <wp:posOffset>320675</wp:posOffset>
                </wp:positionV>
                <wp:extent cx="3048000" cy="36576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6576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660C" w:rsidRPr="00EF6B64" w:rsidRDefault="0073660C" w:rsidP="00EF6B64">
                            <w:pPr>
                              <w:rPr>
                                <w:color w:val="548DD4" w:themeColor="text2" w:themeTint="99"/>
                                <w:sz w:val="32"/>
                                <w:lang w:val="sr-Cyrl-RS"/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32"/>
                                <w:lang w:val="sr-Cyrl-RS"/>
                              </w:rPr>
                              <w:t>Без котизације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248.25pt;margin-top:25.25pt;width:240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" fillcolor="#c6d9f1" stroked="f" strokeweight=".5pt">
                <v:textbox>
                  <w:txbxContent>
                    <w:p w:rsidR="0073660C" w:rsidRPr="00EF6B64" w:rsidRDefault="0073660C" w:rsidP="00EF6B64">
                      <w:pPr>
                        <w:rPr>
                          <w:color w:val="548DD4" w:themeColor="text2" w:themeTint="99"/>
                          <w:sz w:val="32"/>
                          <w:lang w:val="sr-Cyrl-RS"/>
                        </w:rPr>
                      </w:pPr>
                      <w:r>
                        <w:rPr>
                          <w:color w:val="548DD4" w:themeColor="text2" w:themeTint="99"/>
                          <w:sz w:val="32"/>
                          <w:lang w:val="sr-Cyrl-RS"/>
                        </w:rPr>
                        <w:t>Без котизације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F6B64" w:rsidRPr="00394DDB" w:rsidSect="00EF6B64">
      <w:pgSz w:w="12240" w:h="15840"/>
      <w:pgMar w:top="568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DDE" w:rsidRDefault="003D1DDE" w:rsidP="00EF6B64">
      <w:pPr>
        <w:spacing w:after="0" w:line="240" w:lineRule="auto"/>
      </w:pPr>
      <w:r>
        <w:separator/>
      </w:r>
    </w:p>
  </w:endnote>
  <w:endnote w:type="continuationSeparator" w:id="0">
    <w:p w:rsidR="003D1DDE" w:rsidRDefault="003D1DDE" w:rsidP="00EF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DDE" w:rsidRDefault="003D1DDE" w:rsidP="00EF6B64">
      <w:pPr>
        <w:spacing w:after="0" w:line="240" w:lineRule="auto"/>
      </w:pPr>
      <w:r>
        <w:separator/>
      </w:r>
    </w:p>
  </w:footnote>
  <w:footnote w:type="continuationSeparator" w:id="0">
    <w:p w:rsidR="003D1DDE" w:rsidRDefault="003D1DDE" w:rsidP="00EF6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64"/>
    <w:rsid w:val="001E11C9"/>
    <w:rsid w:val="003D1DDE"/>
    <w:rsid w:val="0073660C"/>
    <w:rsid w:val="00794D09"/>
    <w:rsid w:val="00A747E5"/>
    <w:rsid w:val="00C91C64"/>
    <w:rsid w:val="00DF3D90"/>
    <w:rsid w:val="00E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B64"/>
  </w:style>
  <w:style w:type="paragraph" w:styleId="Footer">
    <w:name w:val="footer"/>
    <w:basedOn w:val="Normal"/>
    <w:link w:val="FooterChar"/>
    <w:uiPriority w:val="99"/>
    <w:unhideWhenUsed/>
    <w:rsid w:val="00EF6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B64"/>
  </w:style>
  <w:style w:type="paragraph" w:styleId="BalloonText">
    <w:name w:val="Balloon Text"/>
    <w:basedOn w:val="Normal"/>
    <w:link w:val="BalloonTextChar"/>
    <w:uiPriority w:val="99"/>
    <w:semiHidden/>
    <w:unhideWhenUsed/>
    <w:rsid w:val="00EF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B64"/>
  </w:style>
  <w:style w:type="paragraph" w:styleId="Footer">
    <w:name w:val="footer"/>
    <w:basedOn w:val="Normal"/>
    <w:link w:val="FooterChar"/>
    <w:uiPriority w:val="99"/>
    <w:unhideWhenUsed/>
    <w:rsid w:val="00EF6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B64"/>
  </w:style>
  <w:style w:type="paragraph" w:styleId="BalloonText">
    <w:name w:val="Balloon Text"/>
    <w:basedOn w:val="Normal"/>
    <w:link w:val="BalloonTextChar"/>
    <w:uiPriority w:val="99"/>
    <w:semiHidden/>
    <w:unhideWhenUsed/>
    <w:rsid w:val="00EF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Branislava Zunjic</dc:creator>
  <cp:lastModifiedBy>Branislava Zunjic</cp:lastModifiedBy>
  <cp:revision>2</cp:revision>
  <cp:lastPrinted>2016-10-10T08:09:00Z</cp:lastPrinted>
  <dcterms:created xsi:type="dcterms:W3CDTF">2016-10-10T07:43:00Z</dcterms:created>
  <dcterms:modified xsi:type="dcterms:W3CDTF">2016-10-10T08:14:00Z</dcterms:modified>
</cp:coreProperties>
</file>